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3E2" w:rsidRDefault="001A43E2">
      <w:pPr>
        <w:pStyle w:val="berschrift1"/>
        <w:rPr>
          <w:lang w:val="it-IT"/>
        </w:rPr>
      </w:pPr>
      <w:r>
        <w:rPr>
          <w:lang w:val="it-IT"/>
        </w:rPr>
        <w:t>cobra computer’s brainware GmbH</w:t>
      </w:r>
    </w:p>
    <w:p w:rsidR="001A43E2" w:rsidRDefault="0022463C">
      <w:pPr>
        <w:pStyle w:val="Textkrper"/>
        <w:spacing w:after="0"/>
      </w:pPr>
      <w:r>
        <w:t>Anwenderbericht</w:t>
      </w:r>
    </w:p>
    <w:p w:rsidR="001A43E2" w:rsidRDefault="001A43E2">
      <w:pPr>
        <w:pStyle w:val="Textkrper"/>
        <w:spacing w:after="120"/>
      </w:pPr>
      <w:r>
        <w:t>Datum</w:t>
      </w:r>
      <w:r w:rsidR="00AD3BCA">
        <w:t xml:space="preserve">: </w:t>
      </w:r>
      <w:r w:rsidR="00442899">
        <w:t>10. Juni</w:t>
      </w:r>
      <w:r w:rsidR="00AD3BCA">
        <w:t xml:space="preserve"> 201</w:t>
      </w:r>
      <w:r w:rsidR="008F1F2D">
        <w:t>5</w:t>
      </w:r>
    </w:p>
    <w:p w:rsidR="003E52F5" w:rsidRDefault="0032740A" w:rsidP="003E52F5">
      <w:pPr>
        <w:pStyle w:val="berschrift3"/>
        <w:spacing w:before="240" w:after="0" w:line="312" w:lineRule="auto"/>
      </w:pPr>
      <w:r>
        <w:t>Die tis touristik</w:t>
      </w:r>
      <w:r w:rsidR="00FF78F2">
        <w:t>-</w:t>
      </w:r>
      <w:r w:rsidR="000530A8">
        <w:t xml:space="preserve">informations-systeme </w:t>
      </w:r>
      <w:r>
        <w:t>GmbH</w:t>
      </w:r>
      <w:r w:rsidR="000530A8">
        <w:t xml:space="preserve"> </w:t>
      </w:r>
      <w:r w:rsidR="00E82CA8">
        <w:t>organisiert ihre A</w:t>
      </w:r>
      <w:r w:rsidR="00E82CA8">
        <w:t>b</w:t>
      </w:r>
      <w:r w:rsidR="00E82CA8">
        <w:t>läufe mit</w:t>
      </w:r>
      <w:r w:rsidR="000530A8">
        <w:t xml:space="preserve"> cobra Adress PLUS</w:t>
      </w:r>
    </w:p>
    <w:p w:rsidR="00CB7A32" w:rsidRDefault="00B379DA" w:rsidP="00CB7A32">
      <w:pPr>
        <w:pStyle w:val="berschrift1"/>
      </w:pPr>
      <w:r>
        <w:t>Optimal aufgestellt mit cobra Adress PLUS</w:t>
      </w:r>
    </w:p>
    <w:p w:rsidR="001A43E2" w:rsidRPr="00A87CEB" w:rsidRDefault="009514B7" w:rsidP="00A87CEB">
      <w:pPr>
        <w:spacing w:line="312" w:lineRule="auto"/>
        <w:rPr>
          <w:rStyle w:val="Hervorhebung"/>
        </w:rPr>
      </w:pPr>
      <w:r w:rsidRPr="009514B7">
        <w:rPr>
          <w:rStyle w:val="Hervorhebung"/>
        </w:rPr>
        <w:t>Seit der Firmengründung vor über 30 Jahren ist die tis GmbH als Familienu</w:t>
      </w:r>
      <w:r w:rsidRPr="009514B7">
        <w:rPr>
          <w:rStyle w:val="Hervorhebung"/>
        </w:rPr>
        <w:t>n</w:t>
      </w:r>
      <w:r w:rsidRPr="009514B7">
        <w:rPr>
          <w:rStyle w:val="Hervorhebung"/>
        </w:rPr>
        <w:t xml:space="preserve">ternehmen geführt und beschäftigt sich seitdem mit der Gästeinformation im Außenbereich. Das erworbene Know-how und die jahrzehntelange Erfahrung aus den verschiedensten Regionen hilft dem Unternehmen, innovative und benutzerfreundliche Systeme für </w:t>
      </w:r>
      <w:r w:rsidRPr="006B5D9A">
        <w:rPr>
          <w:rStyle w:val="Hervorhebung"/>
        </w:rPr>
        <w:t>ihre Kunden zu realisieren. tis hat sich i</w:t>
      </w:r>
      <w:r w:rsidRPr="006B5D9A">
        <w:rPr>
          <w:rStyle w:val="Hervorhebung"/>
        </w:rPr>
        <w:t>m</w:t>
      </w:r>
      <w:r w:rsidRPr="006B5D9A">
        <w:rPr>
          <w:rStyle w:val="Hervorhebung"/>
        </w:rPr>
        <w:t>mer zum Ziel gesetzt, insbesondere</w:t>
      </w:r>
      <w:r w:rsidR="00145809" w:rsidRPr="006B5D9A">
        <w:rPr>
          <w:rStyle w:val="Hervorhebung"/>
        </w:rPr>
        <w:t xml:space="preserve"> Städten, Gemeinden,</w:t>
      </w:r>
      <w:r w:rsidRPr="006B5D9A">
        <w:rPr>
          <w:rStyle w:val="Hervorhebung"/>
        </w:rPr>
        <w:t xml:space="preserve"> Verkehrsämtern, Kurverwaltungen und Tourist-Informationen Lösungen anzubieten</w:t>
      </w:r>
      <w:r w:rsidRPr="009514B7">
        <w:rPr>
          <w:rStyle w:val="Hervorhebung"/>
        </w:rPr>
        <w:t>, die in vorhandene Strukturen maßgeschneidert integriert werden können. Für den reibungslosen Ablauf verlässt sich das Unternehmen auf cobra Adress PLUS.</w:t>
      </w:r>
    </w:p>
    <w:p w:rsidR="00350D60" w:rsidRPr="00A87CEB" w:rsidRDefault="009514B7" w:rsidP="00A87CEB">
      <w:pPr>
        <w:spacing w:line="276" w:lineRule="auto"/>
        <w:rPr>
          <w:rFonts w:cs="Arial"/>
          <w:szCs w:val="22"/>
        </w:rPr>
      </w:pPr>
      <w:r w:rsidRPr="009514B7">
        <w:rPr>
          <w:rFonts w:cs="Arial"/>
          <w:szCs w:val="22"/>
        </w:rPr>
        <w:t xml:space="preserve">Als Martin Löw, Vertriebsleiter der Firma tis GmbH, 2010 seine neue Position im Unternehmen antrat, </w:t>
      </w:r>
      <w:r w:rsidR="00BE6465">
        <w:rPr>
          <w:rFonts w:cs="Arial"/>
          <w:szCs w:val="22"/>
        </w:rPr>
        <w:t>war bereits ein</w:t>
      </w:r>
      <w:r w:rsidRPr="009514B7">
        <w:rPr>
          <w:rFonts w:cs="Arial"/>
          <w:szCs w:val="22"/>
        </w:rPr>
        <w:t xml:space="preserve"> Adressmanagement-System </w:t>
      </w:r>
      <w:r w:rsidR="00BE6465">
        <w:rPr>
          <w:rFonts w:cs="Arial"/>
          <w:szCs w:val="22"/>
        </w:rPr>
        <w:t>im Ei</w:t>
      </w:r>
      <w:r w:rsidR="00BE6465">
        <w:rPr>
          <w:rFonts w:cs="Arial"/>
          <w:szCs w:val="22"/>
        </w:rPr>
        <w:t>n</w:t>
      </w:r>
      <w:r w:rsidR="00BE6465">
        <w:rPr>
          <w:rFonts w:cs="Arial"/>
          <w:szCs w:val="22"/>
        </w:rPr>
        <w:t>satz</w:t>
      </w:r>
      <w:r w:rsidRPr="009514B7">
        <w:rPr>
          <w:rFonts w:cs="Arial"/>
          <w:szCs w:val="22"/>
        </w:rPr>
        <w:t>. Dieses erwies sich jedoch als zu umständlich für die tägliche Arbeit. Da der Vertriebsleiter cobra bereits seit den 90er Jahren kannte, überzeugte er seine Kollegen mit</w:t>
      </w:r>
      <w:r w:rsidR="007011B8">
        <w:rPr>
          <w:rFonts w:cs="Arial"/>
          <w:szCs w:val="22"/>
        </w:rPr>
        <w:t>hilfe</w:t>
      </w:r>
      <w:r w:rsidRPr="009514B7">
        <w:rPr>
          <w:rFonts w:cs="Arial"/>
          <w:szCs w:val="22"/>
        </w:rPr>
        <w:t xml:space="preserve"> einer Demoversion</w:t>
      </w:r>
      <w:r w:rsidR="00F52E6C">
        <w:rPr>
          <w:rFonts w:cs="Arial"/>
          <w:szCs w:val="22"/>
        </w:rPr>
        <w:t xml:space="preserve"> schnell</w:t>
      </w:r>
      <w:r w:rsidRPr="009514B7">
        <w:rPr>
          <w:rFonts w:cs="Arial"/>
          <w:szCs w:val="22"/>
        </w:rPr>
        <w:t xml:space="preserve"> von den Vorteilen </w:t>
      </w:r>
      <w:r w:rsidR="00B7489A">
        <w:rPr>
          <w:rFonts w:cs="Arial"/>
          <w:szCs w:val="22"/>
        </w:rPr>
        <w:t>der Software</w:t>
      </w:r>
      <w:r w:rsidRPr="009514B7">
        <w:rPr>
          <w:rFonts w:cs="Arial"/>
          <w:szCs w:val="22"/>
        </w:rPr>
        <w:t xml:space="preserve"> cobra Adress PLUS. Noch im selben Jahr erfolgte die Umstellung. „Besonders die übersichtliche Darstellung gefiel uns sehr, weil die Arbeit </w:t>
      </w:r>
      <w:r w:rsidR="00B041D1">
        <w:rPr>
          <w:rFonts w:cs="Arial"/>
          <w:szCs w:val="22"/>
        </w:rPr>
        <w:t>dadurch</w:t>
      </w:r>
      <w:r w:rsidRPr="009514B7">
        <w:rPr>
          <w:rFonts w:cs="Arial"/>
          <w:szCs w:val="22"/>
        </w:rPr>
        <w:t xml:space="preserve"> </w:t>
      </w:r>
      <w:r w:rsidR="000E7193">
        <w:rPr>
          <w:rFonts w:cs="Arial"/>
          <w:szCs w:val="22"/>
        </w:rPr>
        <w:t xml:space="preserve">deutlich </w:t>
      </w:r>
      <w:r w:rsidRPr="009514B7">
        <w:rPr>
          <w:rFonts w:cs="Arial"/>
          <w:szCs w:val="22"/>
        </w:rPr>
        <w:t xml:space="preserve">leichter wurde“, weiß Löw. Die Grundinstallation wurde durch das Unternehmen selbst vorgenommen. Für </w:t>
      </w:r>
      <w:r w:rsidR="00EF3B17">
        <w:rPr>
          <w:rFonts w:cs="Arial"/>
          <w:szCs w:val="22"/>
        </w:rPr>
        <w:t>die intensivere</w:t>
      </w:r>
      <w:r w:rsidRPr="009514B7">
        <w:rPr>
          <w:rFonts w:cs="Arial"/>
          <w:szCs w:val="22"/>
        </w:rPr>
        <w:t xml:space="preserve"> Nutzung erwies es s</w:t>
      </w:r>
      <w:r w:rsidRPr="006B5D9A">
        <w:rPr>
          <w:rFonts w:cs="Arial"/>
          <w:szCs w:val="22"/>
        </w:rPr>
        <w:t>ich als</w:t>
      </w:r>
      <w:r w:rsidR="00145809" w:rsidRPr="006B5D9A">
        <w:rPr>
          <w:rFonts w:cs="Arial"/>
          <w:szCs w:val="22"/>
        </w:rPr>
        <w:t xml:space="preserve"> sehr</w:t>
      </w:r>
      <w:r w:rsidRPr="006B5D9A">
        <w:rPr>
          <w:rFonts w:cs="Arial"/>
          <w:szCs w:val="22"/>
        </w:rPr>
        <w:t xml:space="preserve"> hilfreich, einen cobra Partner aus der Umgebung </w:t>
      </w:r>
      <w:r w:rsidR="00826A83" w:rsidRPr="006B5D9A">
        <w:rPr>
          <w:rFonts w:cs="Arial"/>
          <w:szCs w:val="22"/>
        </w:rPr>
        <w:t>ins Boot zu holen</w:t>
      </w:r>
      <w:r w:rsidRPr="006B5D9A">
        <w:rPr>
          <w:rFonts w:cs="Arial"/>
          <w:szCs w:val="22"/>
        </w:rPr>
        <w:t>. Mit dem cobra</w:t>
      </w:r>
      <w:r w:rsidRPr="009514B7">
        <w:rPr>
          <w:rFonts w:cs="Arial"/>
          <w:szCs w:val="22"/>
        </w:rPr>
        <w:t xml:space="preserve"> Business Partner Frank Schäfer von „mehr-erfolg-mit-cobra.de“ war schnell der richtige Ansprechpartner gefunden, der bei der Feinjustierung half.</w:t>
      </w:r>
    </w:p>
    <w:p w:rsidR="000420AB" w:rsidRPr="000420AB" w:rsidRDefault="000420AB" w:rsidP="00A87CEB">
      <w:pPr>
        <w:spacing w:line="276" w:lineRule="auto"/>
        <w:rPr>
          <w:rFonts w:cs="Arial"/>
          <w:b/>
          <w:szCs w:val="22"/>
        </w:rPr>
      </w:pPr>
      <w:r w:rsidRPr="000420AB">
        <w:rPr>
          <w:rFonts w:cs="Arial"/>
          <w:b/>
          <w:szCs w:val="22"/>
        </w:rPr>
        <w:t>Strukturierte Datenbank</w:t>
      </w:r>
    </w:p>
    <w:p w:rsidR="00620FAE" w:rsidRDefault="009514B7" w:rsidP="00A87CEB">
      <w:pPr>
        <w:spacing w:line="276" w:lineRule="auto"/>
        <w:rPr>
          <w:rFonts w:cs="Arial"/>
          <w:szCs w:val="22"/>
        </w:rPr>
      </w:pPr>
      <w:r w:rsidRPr="009514B7">
        <w:rPr>
          <w:rFonts w:cs="Arial"/>
          <w:szCs w:val="22"/>
        </w:rPr>
        <w:t xml:space="preserve">In der firmeneigenen Datenbank sind verschiedene Gruppen angelegt, die durch einen simplen Trick unterschieden werden können: Jede Gruppe hat ein entsprechendes Symbol, wodurch nicht nur </w:t>
      </w:r>
      <w:r w:rsidR="004B389F">
        <w:rPr>
          <w:rFonts w:cs="Arial"/>
          <w:szCs w:val="22"/>
        </w:rPr>
        <w:t xml:space="preserve">in der Adressliste </w:t>
      </w:r>
      <w:r w:rsidRPr="009514B7">
        <w:rPr>
          <w:rFonts w:cs="Arial"/>
          <w:szCs w:val="22"/>
        </w:rPr>
        <w:t>auf den ersten Blick sichtbar ist, zu welcher Gruppe eine Adresse gehört, sondern eine Recherche ist darüber ebenso leicht möglich. Zunächst werden so Ku</w:t>
      </w:r>
      <w:r w:rsidRPr="009514B7">
        <w:rPr>
          <w:rFonts w:cs="Arial"/>
          <w:szCs w:val="22"/>
        </w:rPr>
        <w:t>n</w:t>
      </w:r>
      <w:r w:rsidRPr="009514B7">
        <w:rPr>
          <w:rFonts w:cs="Arial"/>
          <w:szCs w:val="22"/>
        </w:rPr>
        <w:t xml:space="preserve">den von Lieferanten unterschieden. Des Weiteren lassen sich auf diesem Weg die Kunden noch einmal untereinander kategorisieren. „So können wir </w:t>
      </w:r>
      <w:r w:rsidR="00145809" w:rsidRPr="006B5D9A">
        <w:rPr>
          <w:rFonts w:cs="Arial"/>
          <w:szCs w:val="22"/>
        </w:rPr>
        <w:t>sofort</w:t>
      </w:r>
      <w:r w:rsidRPr="006B5D9A">
        <w:rPr>
          <w:rFonts w:cs="Arial"/>
          <w:szCs w:val="22"/>
        </w:rPr>
        <w:t xml:space="preserve"> sehen, </w:t>
      </w:r>
      <w:r w:rsidR="00145809" w:rsidRPr="006B5D9A">
        <w:rPr>
          <w:rFonts w:cs="Arial"/>
          <w:szCs w:val="22"/>
        </w:rPr>
        <w:t>um welche Art von Kunden es sich handelt, was uns</w:t>
      </w:r>
      <w:r w:rsidRPr="006B5D9A">
        <w:rPr>
          <w:rFonts w:cs="Arial"/>
          <w:szCs w:val="22"/>
        </w:rPr>
        <w:t xml:space="preserve"> </w:t>
      </w:r>
      <w:r w:rsidR="00145809" w:rsidRPr="006B5D9A">
        <w:rPr>
          <w:rFonts w:cs="Arial"/>
          <w:szCs w:val="22"/>
        </w:rPr>
        <w:t>ein ad</w:t>
      </w:r>
      <w:r w:rsidR="00145809" w:rsidRPr="006B5D9A">
        <w:rPr>
          <w:rFonts w:cs="Arial"/>
          <w:szCs w:val="22"/>
        </w:rPr>
        <w:t>ä</w:t>
      </w:r>
      <w:r w:rsidR="00145809" w:rsidRPr="006B5D9A">
        <w:rPr>
          <w:rFonts w:cs="Arial"/>
          <w:szCs w:val="22"/>
        </w:rPr>
        <w:t>quates</w:t>
      </w:r>
      <w:r w:rsidRPr="006B5D9A">
        <w:rPr>
          <w:rFonts w:cs="Arial"/>
          <w:szCs w:val="22"/>
        </w:rPr>
        <w:t xml:space="preserve"> </w:t>
      </w:r>
      <w:r w:rsidR="00145809" w:rsidRPr="006B5D9A">
        <w:rPr>
          <w:rFonts w:cs="Arial"/>
          <w:szCs w:val="22"/>
        </w:rPr>
        <w:t>V</w:t>
      </w:r>
      <w:r w:rsidRPr="006B5D9A">
        <w:rPr>
          <w:rFonts w:cs="Arial"/>
          <w:szCs w:val="22"/>
        </w:rPr>
        <w:t>orgehen</w:t>
      </w:r>
      <w:r w:rsidR="00145809" w:rsidRPr="006B5D9A">
        <w:rPr>
          <w:rFonts w:cs="Arial"/>
          <w:szCs w:val="22"/>
        </w:rPr>
        <w:t xml:space="preserve"> vorgibt</w:t>
      </w:r>
      <w:r w:rsidRPr="006B5D9A">
        <w:rPr>
          <w:rFonts w:cs="Arial"/>
          <w:szCs w:val="22"/>
        </w:rPr>
        <w:t>“, verrät</w:t>
      </w:r>
      <w:r w:rsidRPr="009514B7">
        <w:rPr>
          <w:rFonts w:cs="Arial"/>
          <w:szCs w:val="22"/>
        </w:rPr>
        <w:t xml:space="preserve"> Löw.</w:t>
      </w:r>
      <w:r w:rsidR="00A167E5">
        <w:rPr>
          <w:rFonts w:cs="Arial"/>
          <w:szCs w:val="22"/>
        </w:rPr>
        <w:t xml:space="preserve"> „Denn unterschiedliche Kunden bra</w:t>
      </w:r>
      <w:r w:rsidR="00A167E5">
        <w:rPr>
          <w:rFonts w:cs="Arial"/>
          <w:szCs w:val="22"/>
        </w:rPr>
        <w:t>u</w:t>
      </w:r>
      <w:r w:rsidR="00A167E5">
        <w:rPr>
          <w:rFonts w:cs="Arial"/>
          <w:szCs w:val="22"/>
        </w:rPr>
        <w:lastRenderedPageBreak/>
        <w:t>chen unterschiedliche Betreuung. Dank cobra ist diese nun ohne Aufwand individuell möglich.“</w:t>
      </w:r>
    </w:p>
    <w:p w:rsidR="000530A8" w:rsidRPr="00A87CEB" w:rsidRDefault="000376AB" w:rsidP="000530A8">
      <w:pPr>
        <w:spacing w:line="276" w:lineRule="auto"/>
        <w:rPr>
          <w:rFonts w:cs="Arial"/>
          <w:szCs w:val="22"/>
        </w:rPr>
      </w:pPr>
      <w:r>
        <w:rPr>
          <w:rFonts w:cs="Arial"/>
          <w:szCs w:val="22"/>
        </w:rPr>
        <w:t xml:space="preserve">Über die </w:t>
      </w:r>
      <w:r w:rsidR="008471D3">
        <w:rPr>
          <w:rFonts w:cs="Arial"/>
          <w:szCs w:val="22"/>
        </w:rPr>
        <w:t>Selektionsmöglichkeiten</w:t>
      </w:r>
      <w:r>
        <w:rPr>
          <w:rFonts w:cs="Arial"/>
          <w:szCs w:val="22"/>
        </w:rPr>
        <w:t xml:space="preserve"> können z.B. </w:t>
      </w:r>
      <w:r w:rsidR="0003304B">
        <w:rPr>
          <w:rFonts w:cs="Arial"/>
          <w:szCs w:val="22"/>
        </w:rPr>
        <w:t>zudem</w:t>
      </w:r>
      <w:r>
        <w:rPr>
          <w:rFonts w:cs="Arial"/>
          <w:szCs w:val="22"/>
        </w:rPr>
        <w:t xml:space="preserve"> all jene Kunden ermi</w:t>
      </w:r>
      <w:r>
        <w:rPr>
          <w:rFonts w:cs="Arial"/>
          <w:szCs w:val="22"/>
        </w:rPr>
        <w:t>t</w:t>
      </w:r>
      <w:r>
        <w:rPr>
          <w:rFonts w:cs="Arial"/>
          <w:szCs w:val="22"/>
        </w:rPr>
        <w:t xml:space="preserve">telt werden, für die ein bestimmtes Mailing vorgesehen ist. </w:t>
      </w:r>
      <w:r w:rsidR="00127035">
        <w:rPr>
          <w:rFonts w:cs="Arial"/>
          <w:szCs w:val="22"/>
        </w:rPr>
        <w:t>Dadurch</w:t>
      </w:r>
      <w:r>
        <w:rPr>
          <w:rFonts w:cs="Arial"/>
          <w:szCs w:val="22"/>
        </w:rPr>
        <w:t xml:space="preserve"> ist in wenigen Schritten die Zielgruppe erfasst, an die sich das Mailing oder be</w:t>
      </w:r>
      <w:r>
        <w:rPr>
          <w:rFonts w:cs="Arial"/>
          <w:szCs w:val="22"/>
        </w:rPr>
        <w:t>i</w:t>
      </w:r>
      <w:r>
        <w:rPr>
          <w:rFonts w:cs="Arial"/>
          <w:szCs w:val="22"/>
        </w:rPr>
        <w:t>spielsweise ein Newsletter richten soll.</w:t>
      </w:r>
      <w:r w:rsidR="000530A8" w:rsidRPr="009514B7">
        <w:rPr>
          <w:rFonts w:cs="Arial"/>
          <w:szCs w:val="22"/>
        </w:rPr>
        <w:t xml:space="preserve"> Dabei ist es möglich nach fast allem zu </w:t>
      </w:r>
      <w:r w:rsidR="003222E3">
        <w:rPr>
          <w:rFonts w:cs="Arial"/>
          <w:szCs w:val="22"/>
        </w:rPr>
        <w:t>selektieren</w:t>
      </w:r>
      <w:r w:rsidR="000530A8" w:rsidRPr="009514B7">
        <w:rPr>
          <w:rFonts w:cs="Arial"/>
          <w:szCs w:val="22"/>
        </w:rPr>
        <w:t xml:space="preserve"> – sei es ein Postleitzahlengebiet, die Kundenart oder einfach Kunden mit bestimmten Stichworten – beispielswei</w:t>
      </w:r>
      <w:r w:rsidR="00852509">
        <w:rPr>
          <w:rFonts w:cs="Arial"/>
          <w:szCs w:val="22"/>
        </w:rPr>
        <w:t>se mit dem Hinweis, wer eine Weihnachtskarte erhalten soll.</w:t>
      </w:r>
      <w:r w:rsidR="000530A8" w:rsidRPr="009514B7">
        <w:rPr>
          <w:rFonts w:cs="Arial"/>
          <w:szCs w:val="22"/>
        </w:rPr>
        <w:t xml:space="preserve"> </w:t>
      </w:r>
      <w:r w:rsidR="008F343C">
        <w:rPr>
          <w:rFonts w:cs="Arial"/>
          <w:szCs w:val="22"/>
        </w:rPr>
        <w:t>Somit lassen sich</w:t>
      </w:r>
      <w:r w:rsidR="000530A8" w:rsidRPr="009514B7">
        <w:rPr>
          <w:rFonts w:cs="Arial"/>
          <w:szCs w:val="22"/>
        </w:rPr>
        <w:t xml:space="preserve"> Streuverluste ver</w:t>
      </w:r>
      <w:r w:rsidR="006F2AD7">
        <w:rPr>
          <w:rFonts w:cs="Arial"/>
          <w:szCs w:val="22"/>
        </w:rPr>
        <w:t>m</w:t>
      </w:r>
      <w:r w:rsidR="000530A8" w:rsidRPr="009514B7">
        <w:rPr>
          <w:rFonts w:cs="Arial"/>
          <w:szCs w:val="22"/>
        </w:rPr>
        <w:t>e</w:t>
      </w:r>
      <w:r w:rsidR="006F2AD7">
        <w:rPr>
          <w:rFonts w:cs="Arial"/>
          <w:szCs w:val="22"/>
        </w:rPr>
        <w:t>i</w:t>
      </w:r>
      <w:r w:rsidR="000530A8" w:rsidRPr="009514B7">
        <w:rPr>
          <w:rFonts w:cs="Arial"/>
          <w:szCs w:val="22"/>
        </w:rPr>
        <w:t xml:space="preserve">den und auch Kunden sowie Interessenten </w:t>
      </w:r>
      <w:r w:rsidR="004747B0">
        <w:rPr>
          <w:rFonts w:cs="Arial"/>
          <w:szCs w:val="22"/>
        </w:rPr>
        <w:t xml:space="preserve">werden </w:t>
      </w:r>
      <w:r w:rsidR="000530A8" w:rsidRPr="009514B7">
        <w:rPr>
          <w:rFonts w:cs="Arial"/>
          <w:szCs w:val="22"/>
        </w:rPr>
        <w:t>nicht durch unnötige I</w:t>
      </w:r>
      <w:r w:rsidR="000530A8" w:rsidRPr="009514B7">
        <w:rPr>
          <w:rFonts w:cs="Arial"/>
          <w:szCs w:val="22"/>
        </w:rPr>
        <w:t>n</w:t>
      </w:r>
      <w:r w:rsidR="000530A8" w:rsidRPr="009514B7">
        <w:rPr>
          <w:rFonts w:cs="Arial"/>
          <w:szCs w:val="22"/>
        </w:rPr>
        <w:t>formationen verschreckt. Dank des Serien-E-Mail-Assistenten werden säm</w:t>
      </w:r>
      <w:r w:rsidR="000530A8" w:rsidRPr="009514B7">
        <w:rPr>
          <w:rFonts w:cs="Arial"/>
          <w:szCs w:val="22"/>
        </w:rPr>
        <w:t>t</w:t>
      </w:r>
      <w:r w:rsidR="000530A8" w:rsidRPr="009514B7">
        <w:rPr>
          <w:rFonts w:cs="Arial"/>
          <w:szCs w:val="22"/>
        </w:rPr>
        <w:t>liche Nachrichten personalisiert verschickt, ohne großen Aufwand. Natürlich lassen sich Vorlagen speichern, das spart viel Zeit, da man sich auf diese Weise nicht stets von Neuem mit dem Layout beschäftigen muss. „Im Newsletter für Gemeinden und Touristikinformationen stellen wir beispiel</w:t>
      </w:r>
      <w:r w:rsidR="000530A8" w:rsidRPr="009514B7">
        <w:rPr>
          <w:rFonts w:cs="Arial"/>
          <w:szCs w:val="22"/>
        </w:rPr>
        <w:t>s</w:t>
      </w:r>
      <w:r w:rsidR="000530A8" w:rsidRPr="009514B7">
        <w:rPr>
          <w:rFonts w:cs="Arial"/>
          <w:szCs w:val="22"/>
        </w:rPr>
        <w:t>weise besondere Projekte vor, die für Interessenten in den jeweiligen Orten interessant sein könnten“, verrät Löw. „Das Layout steht, nur neue Inhalte werden in regelmäßigen Abständen eingefügt, das geht schnell und wir h</w:t>
      </w:r>
      <w:r w:rsidR="000530A8" w:rsidRPr="009514B7">
        <w:rPr>
          <w:rFonts w:cs="Arial"/>
          <w:szCs w:val="22"/>
        </w:rPr>
        <w:t>a</w:t>
      </w:r>
      <w:r w:rsidR="000530A8" w:rsidRPr="009514B7">
        <w:rPr>
          <w:rFonts w:cs="Arial"/>
          <w:szCs w:val="22"/>
        </w:rPr>
        <w:t>ben eine aktuelle Information für alle Abonnenten.“</w:t>
      </w:r>
    </w:p>
    <w:p w:rsidR="00BB5FB3" w:rsidRPr="00A87CEB" w:rsidRDefault="00A17F74" w:rsidP="00A87CEB">
      <w:pPr>
        <w:spacing w:line="276" w:lineRule="auto"/>
        <w:rPr>
          <w:rFonts w:cs="Arial"/>
          <w:szCs w:val="22"/>
        </w:rPr>
      </w:pPr>
      <w:r>
        <w:rPr>
          <w:rFonts w:cs="Arial"/>
          <w:szCs w:val="22"/>
        </w:rPr>
        <w:t>A</w:t>
      </w:r>
      <w:r w:rsidR="009514B7" w:rsidRPr="009514B7">
        <w:rPr>
          <w:rFonts w:cs="Arial"/>
          <w:szCs w:val="22"/>
        </w:rPr>
        <w:t xml:space="preserve">uf die Telefonie legt Martin Löw </w:t>
      </w:r>
      <w:r w:rsidR="00FA6412">
        <w:rPr>
          <w:rFonts w:cs="Arial"/>
          <w:szCs w:val="22"/>
        </w:rPr>
        <w:t xml:space="preserve">sehr </w:t>
      </w:r>
      <w:r>
        <w:rPr>
          <w:rFonts w:cs="Arial"/>
          <w:szCs w:val="22"/>
        </w:rPr>
        <w:t>großen</w:t>
      </w:r>
      <w:r w:rsidR="009514B7" w:rsidRPr="009514B7">
        <w:rPr>
          <w:rFonts w:cs="Arial"/>
          <w:szCs w:val="22"/>
        </w:rPr>
        <w:t xml:space="preserve"> Wert, denn sie erlaubt es, mit einem Klick direkt aus cobra heraus den gewünschten Kunden anzurufen, ohne erst die Nummer </w:t>
      </w:r>
      <w:r w:rsidR="00CA2C8D">
        <w:rPr>
          <w:rFonts w:cs="Arial"/>
          <w:szCs w:val="22"/>
        </w:rPr>
        <w:t>eintippen</w:t>
      </w:r>
      <w:r w:rsidR="009514B7" w:rsidRPr="009514B7">
        <w:rPr>
          <w:rFonts w:cs="Arial"/>
          <w:szCs w:val="22"/>
        </w:rPr>
        <w:t xml:space="preserve"> zu müssen. Für alle eingehenden Anrufe zeigt cobra darüber hinaus sofort an, um wen es sich handelt – </w:t>
      </w:r>
      <w:r w:rsidR="00781463">
        <w:rPr>
          <w:rFonts w:cs="Arial"/>
          <w:szCs w:val="22"/>
        </w:rPr>
        <w:t>im Handu</w:t>
      </w:r>
      <w:r w:rsidR="00781463">
        <w:rPr>
          <w:rFonts w:cs="Arial"/>
          <w:szCs w:val="22"/>
        </w:rPr>
        <w:t>m</w:t>
      </w:r>
      <w:r w:rsidR="00781463">
        <w:rPr>
          <w:rFonts w:cs="Arial"/>
          <w:szCs w:val="22"/>
        </w:rPr>
        <w:t xml:space="preserve">drehen gelangt man schließlich zum </w:t>
      </w:r>
      <w:r w:rsidR="009514B7" w:rsidRPr="009514B7">
        <w:rPr>
          <w:rFonts w:cs="Arial"/>
          <w:szCs w:val="22"/>
        </w:rPr>
        <w:t xml:space="preserve">entsprechenden Datensatz und hat alle Informationen </w:t>
      </w:r>
      <w:r w:rsidR="00FB5511">
        <w:rPr>
          <w:rFonts w:cs="Arial"/>
          <w:szCs w:val="22"/>
        </w:rPr>
        <w:t>im Blick</w:t>
      </w:r>
      <w:r w:rsidR="009514B7" w:rsidRPr="009514B7">
        <w:rPr>
          <w:rFonts w:cs="Arial"/>
          <w:szCs w:val="22"/>
        </w:rPr>
        <w:t>. Neben den Stammdaten ist vor allem die Kontakthi</w:t>
      </w:r>
      <w:r w:rsidR="009514B7" w:rsidRPr="009514B7">
        <w:rPr>
          <w:rFonts w:cs="Arial"/>
          <w:szCs w:val="22"/>
        </w:rPr>
        <w:t>s</w:t>
      </w:r>
      <w:r w:rsidR="009514B7" w:rsidRPr="009514B7">
        <w:rPr>
          <w:rFonts w:cs="Arial"/>
          <w:szCs w:val="22"/>
        </w:rPr>
        <w:t xml:space="preserve">torie wichtig, denn sie erlaubt einen schnellen Überblick über sämtliche Kommunikation mit dem Kunden, von Briefen über E-Mails bis hin zu jedem Telefonanruf. </w:t>
      </w:r>
      <w:r w:rsidR="008D4DBF">
        <w:rPr>
          <w:rFonts w:cs="Arial"/>
          <w:szCs w:val="22"/>
        </w:rPr>
        <w:t>Dadurch</w:t>
      </w:r>
      <w:r w:rsidR="009514B7" w:rsidRPr="009514B7">
        <w:rPr>
          <w:rFonts w:cs="Arial"/>
          <w:szCs w:val="22"/>
        </w:rPr>
        <w:t xml:space="preserve"> ist sofort ersichtlich, worüber </w:t>
      </w:r>
      <w:r w:rsidR="007328E2">
        <w:rPr>
          <w:rFonts w:cs="Arial"/>
          <w:szCs w:val="22"/>
        </w:rPr>
        <w:t>bereits</w:t>
      </w:r>
      <w:r w:rsidR="001C11B4">
        <w:rPr>
          <w:rFonts w:cs="Arial"/>
          <w:szCs w:val="22"/>
        </w:rPr>
        <w:t xml:space="preserve"> mit dem Kunden gesprochen wurd</w:t>
      </w:r>
      <w:r w:rsidR="001E2C7A">
        <w:rPr>
          <w:rFonts w:cs="Arial"/>
          <w:szCs w:val="22"/>
        </w:rPr>
        <w:t>e</w:t>
      </w:r>
      <w:r w:rsidR="001C11B4">
        <w:rPr>
          <w:rFonts w:cs="Arial"/>
          <w:szCs w:val="22"/>
        </w:rPr>
        <w:t xml:space="preserve"> und somit überflüssig</w:t>
      </w:r>
      <w:r w:rsidR="00800CAD">
        <w:rPr>
          <w:rFonts w:cs="Arial"/>
          <w:szCs w:val="22"/>
        </w:rPr>
        <w:t>, den gesamten Gesprächsverlauf jedes Kunden oder Interes</w:t>
      </w:r>
      <w:r w:rsidR="00D31CF7">
        <w:rPr>
          <w:rFonts w:cs="Arial"/>
          <w:szCs w:val="22"/>
        </w:rPr>
        <w:t>senten im Kopf be</w:t>
      </w:r>
      <w:r w:rsidR="00800CAD">
        <w:rPr>
          <w:rFonts w:cs="Arial"/>
          <w:szCs w:val="22"/>
        </w:rPr>
        <w:t>h</w:t>
      </w:r>
      <w:r w:rsidR="00D31CF7">
        <w:rPr>
          <w:rFonts w:cs="Arial"/>
          <w:szCs w:val="22"/>
        </w:rPr>
        <w:t>a</w:t>
      </w:r>
      <w:r w:rsidR="00800CAD">
        <w:rPr>
          <w:rFonts w:cs="Arial"/>
          <w:szCs w:val="22"/>
        </w:rPr>
        <w:t>lten zu müssen</w:t>
      </w:r>
      <w:r w:rsidR="009514B7" w:rsidRPr="009514B7">
        <w:rPr>
          <w:rFonts w:cs="Arial"/>
          <w:szCs w:val="22"/>
        </w:rPr>
        <w:t xml:space="preserve"> – </w:t>
      </w:r>
      <w:r w:rsidR="007B2D69">
        <w:rPr>
          <w:rFonts w:cs="Arial"/>
          <w:szCs w:val="22"/>
        </w:rPr>
        <w:t>alles</w:t>
      </w:r>
      <w:bookmarkStart w:id="0" w:name="_GoBack"/>
      <w:bookmarkEnd w:id="0"/>
      <w:r w:rsidR="009514B7" w:rsidRPr="009514B7">
        <w:rPr>
          <w:rFonts w:cs="Arial"/>
          <w:szCs w:val="22"/>
        </w:rPr>
        <w:t xml:space="preserve"> ist übersichtlich in der Datenbank abgelegt. „Das ist für uns besonders wichtig, so ist alles an einem Ort abgelegt und man hat nicht einen Berg an Notizen, um bloß nichts zu vergessen“, weiß Löw.</w:t>
      </w:r>
      <w:r w:rsidR="00A85431">
        <w:rPr>
          <w:rFonts w:cs="Arial"/>
          <w:szCs w:val="22"/>
        </w:rPr>
        <w:t xml:space="preserve"> Auch eine Urlaubsver</w:t>
      </w:r>
      <w:r w:rsidR="0058672A">
        <w:rPr>
          <w:rFonts w:cs="Arial"/>
          <w:szCs w:val="22"/>
        </w:rPr>
        <w:t xml:space="preserve">tretung kann </w:t>
      </w:r>
      <w:r w:rsidR="00A85431">
        <w:rPr>
          <w:rFonts w:cs="Arial"/>
          <w:szCs w:val="22"/>
        </w:rPr>
        <w:t>schnell eingearbeitet</w:t>
      </w:r>
      <w:r w:rsidR="0058672A">
        <w:rPr>
          <w:rFonts w:cs="Arial"/>
          <w:szCs w:val="22"/>
        </w:rPr>
        <w:t xml:space="preserve"> werden</w:t>
      </w:r>
      <w:r w:rsidR="00A85431">
        <w:rPr>
          <w:rFonts w:cs="Arial"/>
          <w:szCs w:val="22"/>
        </w:rPr>
        <w:t xml:space="preserve"> und ohne Probleme fundierte Auskünfte erte</w:t>
      </w:r>
      <w:r w:rsidR="00A85431">
        <w:rPr>
          <w:rFonts w:cs="Arial"/>
          <w:szCs w:val="22"/>
        </w:rPr>
        <w:t>i</w:t>
      </w:r>
      <w:r w:rsidR="00A85431">
        <w:rPr>
          <w:rFonts w:cs="Arial"/>
          <w:szCs w:val="22"/>
        </w:rPr>
        <w:t>len.</w:t>
      </w:r>
    </w:p>
    <w:p w:rsidR="001C1565" w:rsidRPr="001C1565" w:rsidRDefault="001C1565" w:rsidP="00A87CEB">
      <w:pPr>
        <w:spacing w:line="276" w:lineRule="auto"/>
        <w:rPr>
          <w:rFonts w:cs="Arial"/>
          <w:b/>
          <w:szCs w:val="22"/>
        </w:rPr>
      </w:pPr>
      <w:r w:rsidRPr="001C1565">
        <w:rPr>
          <w:rFonts w:cs="Arial"/>
          <w:b/>
          <w:szCs w:val="22"/>
        </w:rPr>
        <w:t xml:space="preserve">Individuelle Wünsche </w:t>
      </w:r>
      <w:r w:rsidR="00C10045">
        <w:rPr>
          <w:rFonts w:cs="Arial"/>
          <w:b/>
          <w:szCs w:val="22"/>
        </w:rPr>
        <w:t>und perfekter Service</w:t>
      </w:r>
    </w:p>
    <w:p w:rsidR="00210C82" w:rsidRPr="00A87CEB" w:rsidRDefault="009514B7" w:rsidP="00A87CEB">
      <w:pPr>
        <w:spacing w:line="276" w:lineRule="auto"/>
        <w:rPr>
          <w:rFonts w:cs="Arial"/>
          <w:szCs w:val="22"/>
        </w:rPr>
      </w:pPr>
      <w:r w:rsidRPr="009514B7">
        <w:rPr>
          <w:rFonts w:cs="Arial"/>
          <w:szCs w:val="22"/>
        </w:rPr>
        <w:t xml:space="preserve">Das Besondere ist, dass nicht nur Adressdaten, sondern </w:t>
      </w:r>
      <w:r w:rsidR="00931C8C">
        <w:rPr>
          <w:rFonts w:cs="Arial"/>
          <w:szCs w:val="22"/>
        </w:rPr>
        <w:t>zudem</w:t>
      </w:r>
      <w:r w:rsidRPr="009514B7">
        <w:rPr>
          <w:rFonts w:cs="Arial"/>
          <w:szCs w:val="22"/>
        </w:rPr>
        <w:t xml:space="preserve"> die Komp</w:t>
      </w:r>
      <w:r w:rsidRPr="009514B7">
        <w:rPr>
          <w:rFonts w:cs="Arial"/>
          <w:szCs w:val="22"/>
        </w:rPr>
        <w:t>o</w:t>
      </w:r>
      <w:r w:rsidRPr="009514B7">
        <w:rPr>
          <w:rFonts w:cs="Arial"/>
          <w:szCs w:val="22"/>
        </w:rPr>
        <w:t xml:space="preserve">nenten der einzelnen </w:t>
      </w:r>
      <w:r w:rsidR="009670D1">
        <w:rPr>
          <w:rFonts w:cs="Arial"/>
          <w:szCs w:val="22"/>
        </w:rPr>
        <w:t>Gästeinformations-</w:t>
      </w:r>
      <w:r w:rsidRPr="009514B7">
        <w:rPr>
          <w:rFonts w:cs="Arial"/>
          <w:szCs w:val="22"/>
        </w:rPr>
        <w:t>Systeme direkt beim Kunden abg</w:t>
      </w:r>
      <w:r w:rsidRPr="009514B7">
        <w:rPr>
          <w:rFonts w:cs="Arial"/>
          <w:szCs w:val="22"/>
        </w:rPr>
        <w:t>e</w:t>
      </w:r>
      <w:r w:rsidRPr="009514B7">
        <w:rPr>
          <w:rFonts w:cs="Arial"/>
          <w:szCs w:val="22"/>
        </w:rPr>
        <w:t>legt wer</w:t>
      </w:r>
      <w:r w:rsidR="00642007">
        <w:rPr>
          <w:rFonts w:cs="Arial"/>
          <w:szCs w:val="22"/>
        </w:rPr>
        <w:t>den. Da keines</w:t>
      </w:r>
      <w:r w:rsidRPr="009514B7">
        <w:rPr>
          <w:rFonts w:cs="Arial"/>
          <w:szCs w:val="22"/>
        </w:rPr>
        <w:t xml:space="preserve"> dem anderen gleicht, ist </w:t>
      </w:r>
      <w:r w:rsidR="001A254B">
        <w:rPr>
          <w:rFonts w:cs="Arial"/>
          <w:szCs w:val="22"/>
        </w:rPr>
        <w:t>es</w:t>
      </w:r>
      <w:r w:rsidRPr="009514B7">
        <w:rPr>
          <w:rFonts w:cs="Arial"/>
          <w:szCs w:val="22"/>
        </w:rPr>
        <w:t xml:space="preserve"> wichtig, schnell zu wi</w:t>
      </w:r>
      <w:r w:rsidRPr="009514B7">
        <w:rPr>
          <w:rFonts w:cs="Arial"/>
          <w:szCs w:val="22"/>
        </w:rPr>
        <w:t>s</w:t>
      </w:r>
      <w:r w:rsidRPr="009514B7">
        <w:rPr>
          <w:rFonts w:cs="Arial"/>
          <w:szCs w:val="22"/>
        </w:rPr>
        <w:t>sen, welche Teile beim entsprechenden Kunden verbaut wurden. Insbesondere die Monitore sind individuell gefertigt, je nach Kundenwunsch variieren beispielsweise Größe oder Helligkeit. Aber auch der Rechner, der im Hintergrund läuft, ist kein Standard. „Standard gibt es bei uns eigentlich nicht, denn jede Gemeinde hat andere Anforderungen an ihr System, die wir natürlich gerne umsetzen – sie wissen am besten, was in der jeweiligen R</w:t>
      </w:r>
      <w:r w:rsidRPr="009514B7">
        <w:rPr>
          <w:rFonts w:cs="Arial"/>
          <w:szCs w:val="22"/>
        </w:rPr>
        <w:t>e</w:t>
      </w:r>
      <w:r w:rsidRPr="009514B7">
        <w:rPr>
          <w:rFonts w:cs="Arial"/>
          <w:szCs w:val="22"/>
        </w:rPr>
        <w:t>gion die höchste Akzeptanz findet</w:t>
      </w:r>
      <w:r w:rsidR="00CB3CFF">
        <w:rPr>
          <w:rFonts w:cs="Arial"/>
          <w:szCs w:val="22"/>
        </w:rPr>
        <w:t xml:space="preserve"> und welche Anforderungen der Standort </w:t>
      </w:r>
      <w:r w:rsidR="00CB3CFF">
        <w:rPr>
          <w:rFonts w:cs="Arial"/>
          <w:szCs w:val="22"/>
        </w:rPr>
        <w:lastRenderedPageBreak/>
        <w:t>mit sich bringt</w:t>
      </w:r>
      <w:r w:rsidRPr="009514B7">
        <w:rPr>
          <w:rFonts w:cs="Arial"/>
          <w:szCs w:val="22"/>
        </w:rPr>
        <w:t>“, weiß Löw. Dies ist natürlich für Servicefälle besonders wic</w:t>
      </w:r>
      <w:r w:rsidRPr="009514B7">
        <w:rPr>
          <w:rFonts w:cs="Arial"/>
          <w:szCs w:val="22"/>
        </w:rPr>
        <w:t>h</w:t>
      </w:r>
      <w:r w:rsidRPr="009514B7">
        <w:rPr>
          <w:rFonts w:cs="Arial"/>
          <w:szCs w:val="22"/>
        </w:rPr>
        <w:t>tig. Denn fällt etwas aus, kann der Mitarbeiter der tis GmbH sofort sehen, welche Komponenten verbaut wurden und entsprechend Hilfestellung geben. Das stellt einen reibungslosen Ablauf sicher – denn auch für eventuelle Nachbestellungen von Ersatzteilen ist für die Mitarbeiter der tis GmbH alles Nötige in cobra abgelegt.</w:t>
      </w:r>
      <w:r w:rsidR="00210C82" w:rsidRPr="00A87CEB">
        <w:rPr>
          <w:rFonts w:cs="Arial"/>
          <w:szCs w:val="22"/>
        </w:rPr>
        <w:t xml:space="preserve"> </w:t>
      </w:r>
    </w:p>
    <w:p w:rsidR="007C4D84" w:rsidRPr="007C4D84" w:rsidRDefault="007C4D84" w:rsidP="00A87CEB">
      <w:pPr>
        <w:spacing w:line="276" w:lineRule="auto"/>
        <w:rPr>
          <w:rFonts w:cs="Arial"/>
          <w:b/>
          <w:szCs w:val="22"/>
        </w:rPr>
      </w:pPr>
      <w:r w:rsidRPr="007C4D84">
        <w:rPr>
          <w:rFonts w:cs="Arial"/>
          <w:b/>
          <w:szCs w:val="22"/>
        </w:rPr>
        <w:t>Intensivierung der Arbeit mit cobra</w:t>
      </w:r>
    </w:p>
    <w:p w:rsidR="00703CFE" w:rsidRPr="00442899" w:rsidRDefault="009514B7" w:rsidP="00442899">
      <w:pPr>
        <w:spacing w:line="276" w:lineRule="auto"/>
        <w:rPr>
          <w:rFonts w:cs="Arial"/>
          <w:szCs w:val="22"/>
        </w:rPr>
      </w:pPr>
      <w:r>
        <w:rPr>
          <w:rFonts w:cs="Arial"/>
          <w:szCs w:val="22"/>
        </w:rPr>
        <w:t>F</w:t>
      </w:r>
      <w:r w:rsidRPr="009514B7">
        <w:rPr>
          <w:rFonts w:cs="Arial"/>
          <w:szCs w:val="22"/>
        </w:rPr>
        <w:t>ür das kommende Jahr sind die Einrichtung weiterer Arbeitsplätze in der Firma geplant – natürlich inklusive Schulung der Mitarbeiter. Denn die Kenntnis der Datenbank ist essentiell, um gewinnbringend mit ihr arbeiten zu können. „Wir sind sehr froh, dass die Arbeit mit cobra so viel einfacher, übe</w:t>
      </w:r>
      <w:r w:rsidRPr="009514B7">
        <w:rPr>
          <w:rFonts w:cs="Arial"/>
          <w:szCs w:val="22"/>
        </w:rPr>
        <w:t>r</w:t>
      </w:r>
      <w:r w:rsidRPr="009514B7">
        <w:rPr>
          <w:rFonts w:cs="Arial"/>
          <w:szCs w:val="22"/>
        </w:rPr>
        <w:t>sichtlicher und b</w:t>
      </w:r>
      <w:r w:rsidR="001E2C7A">
        <w:rPr>
          <w:rFonts w:cs="Arial"/>
          <w:szCs w:val="22"/>
        </w:rPr>
        <w:t>e</w:t>
      </w:r>
      <w:r w:rsidRPr="009514B7">
        <w:rPr>
          <w:rFonts w:cs="Arial"/>
          <w:szCs w:val="22"/>
        </w:rPr>
        <w:t>quemer ist. Mit Adress PLUS können wir alle wichtigen I</w:t>
      </w:r>
      <w:r w:rsidRPr="009514B7">
        <w:rPr>
          <w:rFonts w:cs="Arial"/>
          <w:szCs w:val="22"/>
        </w:rPr>
        <w:t>n</w:t>
      </w:r>
      <w:r w:rsidRPr="009514B7">
        <w:rPr>
          <w:rFonts w:cs="Arial"/>
          <w:szCs w:val="22"/>
        </w:rPr>
        <w:t>formationen geordnet abgelegen und finden alles in Sekundenschnelle“, freut sich Löw.</w:t>
      </w:r>
    </w:p>
    <w:p w:rsidR="0022463C" w:rsidRDefault="00442899" w:rsidP="00703CFE">
      <w:pPr>
        <w:pStyle w:val="Textkrper"/>
        <w:spacing w:before="120"/>
        <w:jc w:val="right"/>
        <w:rPr>
          <w:b w:val="0"/>
          <w:sz w:val="18"/>
          <w:szCs w:val="18"/>
        </w:rPr>
      </w:pPr>
      <w:r w:rsidRPr="00442899">
        <w:rPr>
          <w:b w:val="0"/>
          <w:sz w:val="18"/>
          <w:szCs w:val="18"/>
        </w:rPr>
        <w:t>6.3</w:t>
      </w:r>
      <w:r w:rsidR="00574A6D" w:rsidRPr="00442899">
        <w:rPr>
          <w:b w:val="0"/>
          <w:sz w:val="18"/>
          <w:szCs w:val="18"/>
        </w:rPr>
        <w:t>00</w:t>
      </w:r>
      <w:r w:rsidR="0022463C">
        <w:rPr>
          <w:b w:val="0"/>
          <w:sz w:val="18"/>
          <w:szCs w:val="18"/>
        </w:rPr>
        <w:t xml:space="preserve"> Zeichen, Abdruck frei, Beleg erbeten.</w:t>
      </w:r>
    </w:p>
    <w:p w:rsidR="001A43E2" w:rsidRDefault="001A43E2">
      <w:pPr>
        <w:pStyle w:val="Textkrper2"/>
        <w:spacing w:after="600"/>
        <w:jc w:val="right"/>
      </w:pPr>
    </w:p>
    <w:p w:rsidR="00F07F35" w:rsidRPr="000A1259" w:rsidRDefault="00F07F35" w:rsidP="00F07F35">
      <w:pPr>
        <w:pStyle w:val="berschrift7"/>
      </w:pPr>
      <w:r w:rsidRPr="000A1259">
        <w:t>Über cobra</w:t>
      </w:r>
    </w:p>
    <w:p w:rsidR="00E00B61" w:rsidRPr="000F5655" w:rsidRDefault="00E00B61" w:rsidP="00E00B61">
      <w:pPr>
        <w:pStyle w:val="Textkrper2"/>
        <w:spacing w:after="480" w:line="312" w:lineRule="auto"/>
        <w:jc w:val="left"/>
        <w:rPr>
          <w:sz w:val="20"/>
        </w:rPr>
      </w:pPr>
      <w:r w:rsidRPr="000A1259">
        <w:rPr>
          <w:sz w:val="20"/>
        </w:rPr>
        <w:t>Das Konstanzer Softwarehaus cobra ist einer der führenden Anbieter von Lösungen für das Kund</w:t>
      </w:r>
      <w:r>
        <w:rPr>
          <w:sz w:val="20"/>
        </w:rPr>
        <w:t>en- und Kontaktmanagement</w:t>
      </w:r>
      <w:r w:rsidRPr="000A1259">
        <w:rPr>
          <w:sz w:val="20"/>
        </w:rPr>
        <w:t>. Als Pionier für CRM entwickelt und ve</w:t>
      </w:r>
      <w:r w:rsidRPr="000A1259">
        <w:rPr>
          <w:sz w:val="20"/>
        </w:rPr>
        <w:t>r</w:t>
      </w:r>
      <w:r w:rsidRPr="000A1259">
        <w:rPr>
          <w:sz w:val="20"/>
        </w:rPr>
        <w:t xml:space="preserve">treibt cobra seit </w:t>
      </w:r>
      <w:r>
        <w:rPr>
          <w:sz w:val="20"/>
        </w:rPr>
        <w:t>30</w:t>
      </w:r>
      <w:r w:rsidRPr="000A1259">
        <w:rPr>
          <w:sz w:val="20"/>
        </w:rPr>
        <w:t xml:space="preserve"> Jahren erfolgreich innovative CRM-Lösungen </w:t>
      </w:r>
      <w:r>
        <w:rPr>
          <w:sz w:val="20"/>
        </w:rPr>
        <w:t>made in Germany. Ob in Vertrieb, Marketing,</w:t>
      </w:r>
      <w:r w:rsidRPr="000F5655">
        <w:rPr>
          <w:sz w:val="20"/>
        </w:rPr>
        <w:t xml:space="preserve"> Service oder Geschäftsleitung: cobra stellt Kundeninfo</w:t>
      </w:r>
      <w:r w:rsidRPr="000F5655">
        <w:rPr>
          <w:sz w:val="20"/>
        </w:rPr>
        <w:t>r</w:t>
      </w:r>
      <w:r w:rsidRPr="000F5655">
        <w:rPr>
          <w:sz w:val="20"/>
        </w:rPr>
        <w:t>mationen abteilungsübergreifend in den Mittelpunkt des unternehmerischen Ha</w:t>
      </w:r>
      <w:r w:rsidRPr="000F5655">
        <w:rPr>
          <w:sz w:val="20"/>
        </w:rPr>
        <w:t>n</w:t>
      </w:r>
      <w:r w:rsidRPr="000F5655">
        <w:rPr>
          <w:sz w:val="20"/>
        </w:rPr>
        <w:t>delns und unterstützt bei Ku</w:t>
      </w:r>
      <w:r>
        <w:rPr>
          <w:sz w:val="20"/>
        </w:rPr>
        <w:t>ndenbetreuung, Kampagnen- und Leadmanagement.</w:t>
      </w:r>
      <w:r w:rsidRPr="000F5655">
        <w:rPr>
          <w:sz w:val="20"/>
        </w:rPr>
        <w:t xml:space="preserve"> </w:t>
      </w:r>
      <w:r>
        <w:rPr>
          <w:sz w:val="20"/>
        </w:rPr>
        <w:t xml:space="preserve">Umfangreiche Analysefunktionen zeigen Potenziale auf und bilden die Grundlage für strategische Entscheidungen sowie optimierte Geschäftsprozesse. </w:t>
      </w:r>
      <w:r w:rsidRPr="000F5655">
        <w:rPr>
          <w:sz w:val="20"/>
        </w:rPr>
        <w:t>Auch mobil ist cobra via Smartphone, Tablet oder Laptop im Einsatz.</w:t>
      </w:r>
      <w:r w:rsidRPr="000F5655">
        <w:rPr>
          <w:sz w:val="20"/>
        </w:rPr>
        <w:br/>
      </w:r>
      <w:r w:rsidRPr="000A1259">
        <w:rPr>
          <w:sz w:val="20"/>
        </w:rPr>
        <w:t xml:space="preserve">Mit </w:t>
      </w:r>
      <w:r>
        <w:rPr>
          <w:sz w:val="20"/>
        </w:rPr>
        <w:t>rund 28</w:t>
      </w:r>
      <w:r w:rsidRPr="000A1259">
        <w:rPr>
          <w:sz w:val="20"/>
        </w:rPr>
        <w:t>0 Vertriebspartnern in Deutschland, Österre</w:t>
      </w:r>
      <w:r>
        <w:rPr>
          <w:sz w:val="20"/>
        </w:rPr>
        <w:t>ich und der Schweiz berät cobra</w:t>
      </w:r>
      <w:r w:rsidRPr="000A1259">
        <w:rPr>
          <w:sz w:val="20"/>
        </w:rPr>
        <w:t xml:space="preserve"> kleine, mittelst</w:t>
      </w:r>
      <w:r>
        <w:rPr>
          <w:sz w:val="20"/>
        </w:rPr>
        <w:t>ändische und große Unternehmen</w:t>
      </w:r>
      <w:r w:rsidRPr="000A1259">
        <w:rPr>
          <w:sz w:val="20"/>
        </w:rPr>
        <w:t xml:space="preserve"> in allen Belangen rund um das Thema CRM. </w:t>
      </w:r>
      <w:r>
        <w:rPr>
          <w:sz w:val="20"/>
        </w:rPr>
        <w:t>Zu den 18.000</w:t>
      </w:r>
      <w:r w:rsidRPr="000F5655">
        <w:rPr>
          <w:sz w:val="20"/>
        </w:rPr>
        <w:t xml:space="preserve"> Kunden</w:t>
      </w:r>
      <w:r>
        <w:rPr>
          <w:sz w:val="20"/>
        </w:rPr>
        <w:t xml:space="preserve"> zählen Unternehmen</w:t>
      </w:r>
      <w:r w:rsidRPr="000F5655">
        <w:rPr>
          <w:sz w:val="20"/>
        </w:rPr>
        <w:t xml:space="preserve"> wie Continental, die Unim</w:t>
      </w:r>
      <w:r>
        <w:rPr>
          <w:sz w:val="20"/>
        </w:rPr>
        <w:t>og Sparte der Daimler AG, Creditreform oder Ergo direkt</w:t>
      </w:r>
      <w:r w:rsidRPr="000F5655">
        <w:rPr>
          <w:sz w:val="20"/>
        </w:rPr>
        <w:t>.</w:t>
      </w:r>
    </w:p>
    <w:tbl>
      <w:tblPr>
        <w:tblW w:w="765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681"/>
        <w:gridCol w:w="992"/>
        <w:gridCol w:w="2977"/>
      </w:tblGrid>
      <w:tr w:rsidR="00F07F35" w:rsidTr="0004074F">
        <w:trPr>
          <w:trHeight w:val="2484"/>
        </w:trPr>
        <w:tc>
          <w:tcPr>
            <w:tcW w:w="3681" w:type="dxa"/>
            <w:tcBorders>
              <w:top w:val="single" w:sz="4" w:space="0" w:color="auto"/>
              <w:left w:val="single" w:sz="4" w:space="0" w:color="auto"/>
              <w:bottom w:val="single" w:sz="4" w:space="0" w:color="auto"/>
              <w:right w:val="nil"/>
            </w:tcBorders>
            <w:hideMark/>
          </w:tcPr>
          <w:p w:rsidR="00F07F35" w:rsidRDefault="00F07F35" w:rsidP="0004074F">
            <w:pPr>
              <w:pStyle w:val="berschrift3"/>
              <w:spacing w:before="120" w:after="120"/>
              <w:ind w:left="-23"/>
              <w:rPr>
                <w:rFonts w:cs="Arial"/>
                <w:sz w:val="22"/>
                <w:szCs w:val="22"/>
              </w:rPr>
            </w:pPr>
            <w:r>
              <w:rPr>
                <w:rFonts w:cs="Arial"/>
                <w:sz w:val="22"/>
                <w:szCs w:val="22"/>
              </w:rPr>
              <w:t>Presseinformationen</w:t>
            </w:r>
          </w:p>
          <w:p w:rsidR="00F07F35" w:rsidRDefault="00B134CE" w:rsidP="00F07F35">
            <w:r>
              <w:t>Lisa Haßler</w:t>
            </w:r>
            <w:r w:rsidR="00F07F35">
              <w:br/>
              <w:t>Presse- und Öffentlichkeitsarbeit</w:t>
            </w:r>
          </w:p>
          <w:p w:rsidR="00F07F35" w:rsidRPr="004C2244" w:rsidRDefault="00F07F35" w:rsidP="00F07F35">
            <w:r>
              <w:t>cobra GmbH</w:t>
            </w:r>
            <w:r>
              <w:br/>
              <w:t>Weberinnenstraße 7</w:t>
            </w:r>
            <w:r>
              <w:br/>
            </w:r>
            <w:r w:rsidRPr="004C2244">
              <w:t>D-78467 Konstanz</w:t>
            </w:r>
          </w:p>
          <w:p w:rsidR="00F07F35" w:rsidRDefault="00F07F35" w:rsidP="00F07F35">
            <w:r>
              <w:t>http://www.cobra.de</w:t>
            </w:r>
          </w:p>
        </w:tc>
        <w:tc>
          <w:tcPr>
            <w:tcW w:w="992" w:type="dxa"/>
            <w:tcBorders>
              <w:top w:val="single" w:sz="4" w:space="0" w:color="auto"/>
              <w:left w:val="nil"/>
              <w:bottom w:val="single" w:sz="4" w:space="0" w:color="auto"/>
              <w:right w:val="nil"/>
            </w:tcBorders>
          </w:tcPr>
          <w:p w:rsidR="00F07F35" w:rsidRDefault="00F07F35" w:rsidP="0004074F">
            <w:pPr>
              <w:pStyle w:val="berschrift3"/>
              <w:spacing w:before="120" w:after="120"/>
              <w:ind w:left="-23"/>
            </w:pPr>
          </w:p>
          <w:p w:rsidR="00F07F35" w:rsidRDefault="00F07F35" w:rsidP="0004074F">
            <w:pPr>
              <w:pStyle w:val="Textkrper2"/>
              <w:tabs>
                <w:tab w:val="left" w:pos="3544"/>
              </w:tabs>
              <w:ind w:left="-23"/>
              <w:jc w:val="left"/>
            </w:pPr>
            <w:r>
              <w:br/>
            </w:r>
          </w:p>
          <w:p w:rsidR="00F07F35" w:rsidRDefault="000A2D68" w:rsidP="0004074F">
            <w:pPr>
              <w:pStyle w:val="Textkrper2"/>
              <w:tabs>
                <w:tab w:val="left" w:pos="3544"/>
              </w:tabs>
              <w:spacing w:after="0"/>
            </w:pPr>
            <w:r>
              <w:br/>
            </w:r>
            <w:r w:rsidR="00F07F35">
              <w:t>Telefon</w:t>
            </w:r>
          </w:p>
          <w:p w:rsidR="00F07F35" w:rsidRDefault="00F07F35" w:rsidP="0004074F">
            <w:pPr>
              <w:pStyle w:val="Textkrper2"/>
              <w:tabs>
                <w:tab w:val="left" w:pos="3544"/>
              </w:tabs>
              <w:spacing w:after="0"/>
            </w:pPr>
            <w:r>
              <w:t>Telefax</w:t>
            </w:r>
          </w:p>
          <w:p w:rsidR="00F07F35" w:rsidRDefault="00F07F35" w:rsidP="000A2D68">
            <w:pPr>
              <w:pStyle w:val="Textkrper2"/>
              <w:tabs>
                <w:tab w:val="left" w:pos="3544"/>
              </w:tabs>
              <w:spacing w:before="120" w:after="0"/>
            </w:pPr>
            <w:r>
              <w:t>E-Mail</w:t>
            </w:r>
          </w:p>
        </w:tc>
        <w:tc>
          <w:tcPr>
            <w:tcW w:w="2977" w:type="dxa"/>
            <w:tcBorders>
              <w:top w:val="single" w:sz="4" w:space="0" w:color="auto"/>
              <w:left w:val="nil"/>
              <w:bottom w:val="single" w:sz="4" w:space="0" w:color="auto"/>
              <w:right w:val="single" w:sz="4" w:space="0" w:color="auto"/>
            </w:tcBorders>
          </w:tcPr>
          <w:p w:rsidR="00F07F35" w:rsidRDefault="00F07F35" w:rsidP="0004074F">
            <w:pPr>
              <w:pStyle w:val="berschrift3"/>
              <w:spacing w:before="120" w:after="120"/>
              <w:ind w:left="-23"/>
            </w:pPr>
          </w:p>
          <w:p w:rsidR="00F07F35" w:rsidRDefault="00F07F35" w:rsidP="0004074F">
            <w:pPr>
              <w:pStyle w:val="Textkrper2"/>
              <w:tabs>
                <w:tab w:val="left" w:pos="3544"/>
              </w:tabs>
              <w:ind w:left="-23"/>
              <w:jc w:val="left"/>
            </w:pPr>
            <w:r>
              <w:br/>
            </w:r>
          </w:p>
          <w:p w:rsidR="00F07F35" w:rsidRDefault="000A2D68" w:rsidP="0004074F">
            <w:pPr>
              <w:pStyle w:val="Textkrper2"/>
              <w:tabs>
                <w:tab w:val="left" w:pos="3544"/>
              </w:tabs>
              <w:spacing w:after="0"/>
              <w:jc w:val="left"/>
            </w:pPr>
            <w:r>
              <w:br/>
            </w:r>
            <w:r w:rsidR="00F07F35">
              <w:t>+49 7531 8101 37</w:t>
            </w:r>
          </w:p>
          <w:p w:rsidR="00F07F35" w:rsidRDefault="00F07F35" w:rsidP="0004074F">
            <w:pPr>
              <w:pStyle w:val="Textkrper2"/>
              <w:tabs>
                <w:tab w:val="left" w:pos="3544"/>
              </w:tabs>
              <w:spacing w:after="0"/>
              <w:jc w:val="left"/>
            </w:pPr>
            <w:r>
              <w:t>+49 7531 8101 22</w:t>
            </w:r>
          </w:p>
          <w:p w:rsidR="00F07F35" w:rsidRDefault="00B134CE" w:rsidP="000A2D68">
            <w:pPr>
              <w:pStyle w:val="Textkrper2"/>
              <w:tabs>
                <w:tab w:val="left" w:pos="3544"/>
              </w:tabs>
              <w:spacing w:before="120" w:after="0"/>
              <w:jc w:val="left"/>
            </w:pPr>
            <w:r>
              <w:t>lisa.hassler</w:t>
            </w:r>
            <w:r w:rsidR="00F07F35" w:rsidRPr="002B5127">
              <w:t>@cobra.de</w:t>
            </w:r>
          </w:p>
        </w:tc>
      </w:tr>
    </w:tbl>
    <w:p w:rsidR="001A43E2" w:rsidRDefault="00F07F35">
      <w:pPr>
        <w:spacing w:before="360"/>
        <w:rPr>
          <w:b/>
          <w:sz w:val="21"/>
        </w:rPr>
      </w:pPr>
      <w:r w:rsidRPr="000A1259">
        <w:rPr>
          <w:sz w:val="21"/>
        </w:rPr>
        <w:t xml:space="preserve">Aktuelle Presseinformationen finden Sie auch unter </w:t>
      </w:r>
      <w:r w:rsidRPr="002B5127">
        <w:rPr>
          <w:sz w:val="21"/>
        </w:rPr>
        <w:t>www.cobra.de</w:t>
      </w:r>
    </w:p>
    <w:sectPr w:rsidR="001A43E2">
      <w:headerReference w:type="default" r:id="rId8"/>
      <w:footerReference w:type="default" r:id="rId9"/>
      <w:pgSz w:w="11906" w:h="16838"/>
      <w:pgMar w:top="1702" w:right="2975" w:bottom="1134" w:left="1417" w:header="426"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676B" w:rsidRDefault="00FF676B">
      <w:r>
        <w:separator/>
      </w:r>
    </w:p>
  </w:endnote>
  <w:endnote w:type="continuationSeparator" w:id="0">
    <w:p w:rsidR="00FF676B" w:rsidRDefault="00FF6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3E2" w:rsidRDefault="001A43E2">
    <w:pPr>
      <w:pStyle w:val="Fuzeile"/>
      <w:jc w:val="right"/>
      <w:rPr>
        <w:sz w:val="16"/>
      </w:rPr>
    </w:pPr>
    <w:r>
      <w:rPr>
        <w:snapToGrid w:val="0"/>
        <w:sz w:val="16"/>
      </w:rPr>
      <w:t xml:space="preserve">Seite </w:t>
    </w:r>
    <w:r>
      <w:rPr>
        <w:rStyle w:val="Seitenzahl"/>
        <w:sz w:val="16"/>
      </w:rPr>
      <w:fldChar w:fldCharType="begin"/>
    </w:r>
    <w:r>
      <w:rPr>
        <w:rStyle w:val="Seitenzahl"/>
        <w:sz w:val="16"/>
      </w:rPr>
      <w:instrText xml:space="preserve"> PAGE </w:instrText>
    </w:r>
    <w:r>
      <w:rPr>
        <w:rStyle w:val="Seitenzahl"/>
        <w:sz w:val="16"/>
      </w:rPr>
      <w:fldChar w:fldCharType="separate"/>
    </w:r>
    <w:r w:rsidR="007B2D69">
      <w:rPr>
        <w:rStyle w:val="Seitenzahl"/>
        <w:noProof/>
        <w:sz w:val="16"/>
      </w:rPr>
      <w:t>2</w:t>
    </w:r>
    <w:r>
      <w:rPr>
        <w:rStyle w:val="Seitenzahl"/>
        <w:sz w:val="16"/>
      </w:rPr>
      <w:fldChar w:fldCharType="end"/>
    </w:r>
    <w:r>
      <w:rPr>
        <w:rStyle w:val="Seitenzahl"/>
        <w:sz w:val="16"/>
      </w:rPr>
      <w:t>/</w:t>
    </w:r>
    <w:r>
      <w:rPr>
        <w:rStyle w:val="Seitenzahl"/>
        <w:sz w:val="16"/>
      </w:rPr>
      <w:fldChar w:fldCharType="begin"/>
    </w:r>
    <w:r>
      <w:rPr>
        <w:rStyle w:val="Seitenzahl"/>
        <w:sz w:val="16"/>
      </w:rPr>
      <w:instrText xml:space="preserve"> NUMPAGES </w:instrText>
    </w:r>
    <w:r>
      <w:rPr>
        <w:rStyle w:val="Seitenzahl"/>
        <w:sz w:val="16"/>
      </w:rPr>
      <w:fldChar w:fldCharType="separate"/>
    </w:r>
    <w:r w:rsidR="007B2D69">
      <w:rPr>
        <w:rStyle w:val="Seitenzahl"/>
        <w:noProof/>
        <w:sz w:val="16"/>
      </w:rPr>
      <w:t>3</w:t>
    </w:r>
    <w:r>
      <w:rPr>
        <w:rStyle w:val="Seitenzah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676B" w:rsidRDefault="00FF676B">
      <w:r>
        <w:separator/>
      </w:r>
    </w:p>
  </w:footnote>
  <w:footnote w:type="continuationSeparator" w:id="0">
    <w:p w:rsidR="00FF676B" w:rsidRDefault="00FF67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3E2" w:rsidRDefault="001A43E2">
    <w:pPr>
      <w:pStyle w:val="Kopfzeile"/>
      <w:ind w:right="-2267"/>
      <w:jc w:val="right"/>
    </w:pPr>
    <w:r>
      <w:br/>
    </w:r>
    <w:r w:rsidR="007307E9">
      <w:rPr>
        <w:noProof/>
      </w:rPr>
      <w:drawing>
        <wp:inline distT="0" distB="0" distL="0" distR="0">
          <wp:extent cx="1225550" cy="457200"/>
          <wp:effectExtent l="0" t="0" r="0" b="0"/>
          <wp:docPr id="1" name="Bild 1" descr="cobra Logo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bra Logo 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5550" cy="4572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A023C"/>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
    <w:nsid w:val="2F377B83"/>
    <w:multiLevelType w:val="hybridMultilevel"/>
    <w:tmpl w:val="A8AA36F8"/>
    <w:lvl w:ilvl="0" w:tplc="89E214F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de-DE" w:vendorID="9" w:dllVersion="512" w:checkStyle="1"/>
  <w:activeWritingStyle w:appName="MSWord" w:lang="it-IT" w:vendorID="3" w:dllVersion="517"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onsecutiveHyphenLimit w:val="3"/>
  <w:hyphenationZone w:val="142"/>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76B"/>
    <w:rsid w:val="0003304B"/>
    <w:rsid w:val="000376AB"/>
    <w:rsid w:val="000420AB"/>
    <w:rsid w:val="00043A7A"/>
    <w:rsid w:val="000530A8"/>
    <w:rsid w:val="00060D12"/>
    <w:rsid w:val="000745DD"/>
    <w:rsid w:val="00082F37"/>
    <w:rsid w:val="000A2D68"/>
    <w:rsid w:val="000E7193"/>
    <w:rsid w:val="001240CF"/>
    <w:rsid w:val="00127035"/>
    <w:rsid w:val="00145809"/>
    <w:rsid w:val="00165716"/>
    <w:rsid w:val="00177C1D"/>
    <w:rsid w:val="00190E1D"/>
    <w:rsid w:val="001919A9"/>
    <w:rsid w:val="001A1C15"/>
    <w:rsid w:val="001A1EC4"/>
    <w:rsid w:val="001A254B"/>
    <w:rsid w:val="001A43E2"/>
    <w:rsid w:val="001C11B4"/>
    <w:rsid w:val="001C1565"/>
    <w:rsid w:val="001D156C"/>
    <w:rsid w:val="001D433B"/>
    <w:rsid w:val="001D7DD4"/>
    <w:rsid w:val="001E2C7A"/>
    <w:rsid w:val="00210C82"/>
    <w:rsid w:val="002113C3"/>
    <w:rsid w:val="0022463C"/>
    <w:rsid w:val="00235BC5"/>
    <w:rsid w:val="00273490"/>
    <w:rsid w:val="00275578"/>
    <w:rsid w:val="002774EF"/>
    <w:rsid w:val="002A02A4"/>
    <w:rsid w:val="002B285D"/>
    <w:rsid w:val="002E5A3A"/>
    <w:rsid w:val="002F1803"/>
    <w:rsid w:val="00306F28"/>
    <w:rsid w:val="003140E7"/>
    <w:rsid w:val="003222E3"/>
    <w:rsid w:val="0032740A"/>
    <w:rsid w:val="003355C0"/>
    <w:rsid w:val="00350D60"/>
    <w:rsid w:val="0035480E"/>
    <w:rsid w:val="003961F1"/>
    <w:rsid w:val="003B6683"/>
    <w:rsid w:val="003E52F5"/>
    <w:rsid w:val="00427146"/>
    <w:rsid w:val="00437963"/>
    <w:rsid w:val="00442279"/>
    <w:rsid w:val="00442899"/>
    <w:rsid w:val="004638F8"/>
    <w:rsid w:val="004747B0"/>
    <w:rsid w:val="004B389F"/>
    <w:rsid w:val="004C7D67"/>
    <w:rsid w:val="004D3491"/>
    <w:rsid w:val="00500B09"/>
    <w:rsid w:val="00520B59"/>
    <w:rsid w:val="0052746A"/>
    <w:rsid w:val="00531DE0"/>
    <w:rsid w:val="00535E2A"/>
    <w:rsid w:val="00542F1B"/>
    <w:rsid w:val="005527DF"/>
    <w:rsid w:val="00567522"/>
    <w:rsid w:val="00574A1B"/>
    <w:rsid w:val="00574A6D"/>
    <w:rsid w:val="00577604"/>
    <w:rsid w:val="0058672A"/>
    <w:rsid w:val="0059666F"/>
    <w:rsid w:val="005B3D0F"/>
    <w:rsid w:val="005B655C"/>
    <w:rsid w:val="005C4F56"/>
    <w:rsid w:val="005E4EFD"/>
    <w:rsid w:val="00606B9E"/>
    <w:rsid w:val="00617236"/>
    <w:rsid w:val="00620FAE"/>
    <w:rsid w:val="00642007"/>
    <w:rsid w:val="0066100A"/>
    <w:rsid w:val="00677672"/>
    <w:rsid w:val="00683548"/>
    <w:rsid w:val="00684D12"/>
    <w:rsid w:val="00693C0C"/>
    <w:rsid w:val="006A3AAB"/>
    <w:rsid w:val="006B5D9A"/>
    <w:rsid w:val="006C2B1A"/>
    <w:rsid w:val="006F2AD7"/>
    <w:rsid w:val="006F7481"/>
    <w:rsid w:val="00700776"/>
    <w:rsid w:val="007011B8"/>
    <w:rsid w:val="00703CFE"/>
    <w:rsid w:val="00704B71"/>
    <w:rsid w:val="007307E9"/>
    <w:rsid w:val="007328E2"/>
    <w:rsid w:val="00746510"/>
    <w:rsid w:val="0077793D"/>
    <w:rsid w:val="00781463"/>
    <w:rsid w:val="0078353A"/>
    <w:rsid w:val="00796205"/>
    <w:rsid w:val="007B0F9E"/>
    <w:rsid w:val="007B2D69"/>
    <w:rsid w:val="007C4D84"/>
    <w:rsid w:val="007D667C"/>
    <w:rsid w:val="007E3C5B"/>
    <w:rsid w:val="007E4C35"/>
    <w:rsid w:val="007E4FE6"/>
    <w:rsid w:val="00800CAD"/>
    <w:rsid w:val="00805D2B"/>
    <w:rsid w:val="00811710"/>
    <w:rsid w:val="00826A83"/>
    <w:rsid w:val="00831539"/>
    <w:rsid w:val="00832D66"/>
    <w:rsid w:val="00835A02"/>
    <w:rsid w:val="00840EC4"/>
    <w:rsid w:val="00845C05"/>
    <w:rsid w:val="008471D3"/>
    <w:rsid w:val="00852509"/>
    <w:rsid w:val="00861681"/>
    <w:rsid w:val="00861C76"/>
    <w:rsid w:val="00876587"/>
    <w:rsid w:val="008A0E5B"/>
    <w:rsid w:val="008A169A"/>
    <w:rsid w:val="008C365F"/>
    <w:rsid w:val="008D0760"/>
    <w:rsid w:val="008D12F6"/>
    <w:rsid w:val="008D4DBF"/>
    <w:rsid w:val="008E364C"/>
    <w:rsid w:val="008F15E2"/>
    <w:rsid w:val="008F1F2D"/>
    <w:rsid w:val="008F343C"/>
    <w:rsid w:val="00917E81"/>
    <w:rsid w:val="00931C8C"/>
    <w:rsid w:val="009404C5"/>
    <w:rsid w:val="009405DC"/>
    <w:rsid w:val="00947183"/>
    <w:rsid w:val="009514B7"/>
    <w:rsid w:val="00956769"/>
    <w:rsid w:val="00962BBD"/>
    <w:rsid w:val="009670D1"/>
    <w:rsid w:val="00971BEE"/>
    <w:rsid w:val="0097670F"/>
    <w:rsid w:val="009850ED"/>
    <w:rsid w:val="00992F4D"/>
    <w:rsid w:val="009C5A1B"/>
    <w:rsid w:val="009F3848"/>
    <w:rsid w:val="00A167E5"/>
    <w:rsid w:val="00A17F74"/>
    <w:rsid w:val="00A45258"/>
    <w:rsid w:val="00A47064"/>
    <w:rsid w:val="00A66D37"/>
    <w:rsid w:val="00A85431"/>
    <w:rsid w:val="00A87CEB"/>
    <w:rsid w:val="00AD3BCA"/>
    <w:rsid w:val="00AF085D"/>
    <w:rsid w:val="00AF471D"/>
    <w:rsid w:val="00B026A3"/>
    <w:rsid w:val="00B041D1"/>
    <w:rsid w:val="00B12531"/>
    <w:rsid w:val="00B134CE"/>
    <w:rsid w:val="00B145FC"/>
    <w:rsid w:val="00B20DB1"/>
    <w:rsid w:val="00B379DA"/>
    <w:rsid w:val="00B44EAC"/>
    <w:rsid w:val="00B62C41"/>
    <w:rsid w:val="00B7489A"/>
    <w:rsid w:val="00B86287"/>
    <w:rsid w:val="00BB0482"/>
    <w:rsid w:val="00BB5FB3"/>
    <w:rsid w:val="00BC661A"/>
    <w:rsid w:val="00BD228E"/>
    <w:rsid w:val="00BE4D78"/>
    <w:rsid w:val="00BE6465"/>
    <w:rsid w:val="00BF0508"/>
    <w:rsid w:val="00BF3757"/>
    <w:rsid w:val="00C10045"/>
    <w:rsid w:val="00C1367F"/>
    <w:rsid w:val="00C22D5B"/>
    <w:rsid w:val="00C24F9E"/>
    <w:rsid w:val="00C32DE2"/>
    <w:rsid w:val="00C43148"/>
    <w:rsid w:val="00C46728"/>
    <w:rsid w:val="00C46B74"/>
    <w:rsid w:val="00C825EF"/>
    <w:rsid w:val="00C950B4"/>
    <w:rsid w:val="00CA1870"/>
    <w:rsid w:val="00CA2C8D"/>
    <w:rsid w:val="00CB3CFF"/>
    <w:rsid w:val="00CB7A32"/>
    <w:rsid w:val="00CC5A40"/>
    <w:rsid w:val="00CE3F7A"/>
    <w:rsid w:val="00CF0136"/>
    <w:rsid w:val="00CF376E"/>
    <w:rsid w:val="00D16FEC"/>
    <w:rsid w:val="00D31597"/>
    <w:rsid w:val="00D31CF7"/>
    <w:rsid w:val="00D33CE7"/>
    <w:rsid w:val="00D7409B"/>
    <w:rsid w:val="00D860D3"/>
    <w:rsid w:val="00D94799"/>
    <w:rsid w:val="00DA2498"/>
    <w:rsid w:val="00DA68D5"/>
    <w:rsid w:val="00DD0C49"/>
    <w:rsid w:val="00DF7127"/>
    <w:rsid w:val="00E00B61"/>
    <w:rsid w:val="00E01694"/>
    <w:rsid w:val="00E3052C"/>
    <w:rsid w:val="00E337FC"/>
    <w:rsid w:val="00E504B5"/>
    <w:rsid w:val="00E74F52"/>
    <w:rsid w:val="00E82CA8"/>
    <w:rsid w:val="00E83656"/>
    <w:rsid w:val="00EB7766"/>
    <w:rsid w:val="00EF29A5"/>
    <w:rsid w:val="00EF3B17"/>
    <w:rsid w:val="00F07F35"/>
    <w:rsid w:val="00F33909"/>
    <w:rsid w:val="00F52E6C"/>
    <w:rsid w:val="00F5452A"/>
    <w:rsid w:val="00F60378"/>
    <w:rsid w:val="00F6764C"/>
    <w:rsid w:val="00F84782"/>
    <w:rsid w:val="00FA6412"/>
    <w:rsid w:val="00FB5511"/>
    <w:rsid w:val="00FD0A2E"/>
    <w:rsid w:val="00FF676B"/>
    <w:rsid w:val="00FF78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07F35"/>
    <w:pPr>
      <w:spacing w:after="120"/>
    </w:pPr>
    <w:rPr>
      <w:rFonts w:ascii="Arial" w:hAnsi="Arial"/>
      <w:sz w:val="22"/>
    </w:rPr>
  </w:style>
  <w:style w:type="paragraph" w:styleId="berschrift1">
    <w:name w:val="heading 1"/>
    <w:basedOn w:val="Standard"/>
    <w:next w:val="Standard"/>
    <w:link w:val="berschrift1Zchn"/>
    <w:qFormat/>
    <w:pPr>
      <w:keepNext/>
      <w:spacing w:before="240" w:after="240"/>
      <w:outlineLvl w:val="0"/>
    </w:pPr>
    <w:rPr>
      <w:b/>
      <w:kern w:val="32"/>
      <w:sz w:val="32"/>
    </w:rPr>
  </w:style>
  <w:style w:type="paragraph" w:styleId="berschrift2">
    <w:name w:val="heading 2"/>
    <w:basedOn w:val="Standard"/>
    <w:next w:val="Textkrper"/>
    <w:qFormat/>
    <w:pPr>
      <w:keepNext/>
      <w:spacing w:before="240" w:after="240"/>
      <w:outlineLvl w:val="1"/>
    </w:pPr>
    <w:rPr>
      <w:b/>
      <w:sz w:val="30"/>
    </w:rPr>
  </w:style>
  <w:style w:type="paragraph" w:styleId="berschrift3">
    <w:name w:val="heading 3"/>
    <w:basedOn w:val="Standard"/>
    <w:next w:val="Standard"/>
    <w:qFormat/>
    <w:rsid w:val="00F07F35"/>
    <w:pPr>
      <w:keepNext/>
      <w:spacing w:after="80"/>
      <w:outlineLvl w:val="2"/>
    </w:pPr>
    <w:rPr>
      <w:b/>
      <w:sz w:val="24"/>
    </w:rPr>
  </w:style>
  <w:style w:type="paragraph" w:styleId="berschrift7">
    <w:name w:val="heading 7"/>
    <w:basedOn w:val="Standard"/>
    <w:next w:val="Standard"/>
    <w:qFormat/>
    <w:pPr>
      <w:keepNext/>
      <w:jc w:val="both"/>
      <w:outlineLvl w:val="6"/>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spacing w:after="240"/>
      <w:jc w:val="both"/>
    </w:pPr>
    <w:rPr>
      <w:b/>
    </w:rPr>
  </w:style>
  <w:style w:type="paragraph" w:styleId="Standardeinzug">
    <w:name w:val="Normal Indent"/>
    <w:basedOn w:val="Standard"/>
    <w:pPr>
      <w:ind w:left="708"/>
      <w:jc w:val="both"/>
    </w:pPr>
  </w:style>
  <w:style w:type="paragraph" w:styleId="Textkrper2">
    <w:name w:val="Body Text 2"/>
    <w:basedOn w:val="Textkrper"/>
    <w:pPr>
      <w:spacing w:after="120"/>
    </w:pPr>
    <w:rPr>
      <w:b w:val="0"/>
      <w:sz w:val="21"/>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Standardzusammenhngend">
    <w:name w:val="Standard zusammenhängend"/>
    <w:basedOn w:val="Standard"/>
    <w:next w:val="Standard"/>
    <w:pPr>
      <w:keepNext/>
      <w:keepLines/>
      <w:spacing w:after="180"/>
    </w:pPr>
  </w:style>
  <w:style w:type="character" w:styleId="Hyperlink">
    <w:name w:val="Hyperlink"/>
    <w:basedOn w:val="Absatz-Standardschriftart"/>
    <w:rPr>
      <w:color w:val="0000FF"/>
      <w:u w:val="single"/>
    </w:rPr>
  </w:style>
  <w:style w:type="character" w:styleId="BesuchterHyperlink">
    <w:name w:val="FollowedHyperlink"/>
    <w:basedOn w:val="Absatz-Standardschriftart"/>
    <w:rPr>
      <w:color w:val="800080"/>
      <w:u w:val="single"/>
    </w:rPr>
  </w:style>
  <w:style w:type="character" w:styleId="Seitenzahl">
    <w:name w:val="page number"/>
    <w:basedOn w:val="Absatz-Standardschriftart"/>
  </w:style>
  <w:style w:type="paragraph" w:styleId="Sprechblasentext">
    <w:name w:val="Balloon Text"/>
    <w:basedOn w:val="Standard"/>
    <w:link w:val="SprechblasentextZchn"/>
    <w:rsid w:val="007307E9"/>
    <w:pPr>
      <w:spacing w:after="0"/>
    </w:pPr>
    <w:rPr>
      <w:rFonts w:ascii="Tahoma" w:hAnsi="Tahoma" w:cs="Tahoma"/>
      <w:sz w:val="16"/>
      <w:szCs w:val="16"/>
    </w:rPr>
  </w:style>
  <w:style w:type="character" w:customStyle="1" w:styleId="SprechblasentextZchn">
    <w:name w:val="Sprechblasentext Zchn"/>
    <w:basedOn w:val="Absatz-Standardschriftart"/>
    <w:link w:val="Sprechblasentext"/>
    <w:rsid w:val="007307E9"/>
    <w:rPr>
      <w:rFonts w:ascii="Tahoma" w:hAnsi="Tahoma" w:cs="Tahoma"/>
      <w:sz w:val="16"/>
      <w:szCs w:val="16"/>
    </w:rPr>
  </w:style>
  <w:style w:type="paragraph" w:styleId="Listenabsatz">
    <w:name w:val="List Paragraph"/>
    <w:basedOn w:val="Standard"/>
    <w:uiPriority w:val="34"/>
    <w:qFormat/>
    <w:rsid w:val="00531DE0"/>
    <w:pPr>
      <w:ind w:left="720"/>
      <w:contextualSpacing/>
    </w:pPr>
  </w:style>
  <w:style w:type="character" w:styleId="Hervorhebung">
    <w:name w:val="Emphasis"/>
    <w:basedOn w:val="Absatz-Standardschriftart"/>
    <w:uiPriority w:val="99"/>
    <w:qFormat/>
    <w:rsid w:val="00A87CEB"/>
    <w:rPr>
      <w:rFonts w:cs="Times New Roman"/>
      <w:i/>
      <w:iCs/>
    </w:rPr>
  </w:style>
  <w:style w:type="character" w:customStyle="1" w:styleId="cs6055d45a">
    <w:name w:val="cs6055d45a"/>
    <w:basedOn w:val="Absatz-Standardschriftart"/>
    <w:rsid w:val="003E52F5"/>
  </w:style>
  <w:style w:type="paragraph" w:styleId="KeinLeerraum">
    <w:name w:val="No Spacing"/>
    <w:uiPriority w:val="1"/>
    <w:qFormat/>
    <w:rsid w:val="003E52F5"/>
    <w:rPr>
      <w:rFonts w:ascii="Arial" w:hAnsi="Arial"/>
      <w:sz w:val="22"/>
    </w:rPr>
  </w:style>
  <w:style w:type="character" w:customStyle="1" w:styleId="berschrift1Zchn">
    <w:name w:val="Überschrift 1 Zchn"/>
    <w:basedOn w:val="Absatz-Standardschriftart"/>
    <w:link w:val="berschrift1"/>
    <w:rsid w:val="00CB7A32"/>
    <w:rPr>
      <w:rFonts w:ascii="Arial" w:hAnsi="Arial"/>
      <w:b/>
      <w:kern w:val="32"/>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07F35"/>
    <w:pPr>
      <w:spacing w:after="120"/>
    </w:pPr>
    <w:rPr>
      <w:rFonts w:ascii="Arial" w:hAnsi="Arial"/>
      <w:sz w:val="22"/>
    </w:rPr>
  </w:style>
  <w:style w:type="paragraph" w:styleId="berschrift1">
    <w:name w:val="heading 1"/>
    <w:basedOn w:val="Standard"/>
    <w:next w:val="Standard"/>
    <w:link w:val="berschrift1Zchn"/>
    <w:qFormat/>
    <w:pPr>
      <w:keepNext/>
      <w:spacing w:before="240" w:after="240"/>
      <w:outlineLvl w:val="0"/>
    </w:pPr>
    <w:rPr>
      <w:b/>
      <w:kern w:val="32"/>
      <w:sz w:val="32"/>
    </w:rPr>
  </w:style>
  <w:style w:type="paragraph" w:styleId="berschrift2">
    <w:name w:val="heading 2"/>
    <w:basedOn w:val="Standard"/>
    <w:next w:val="Textkrper"/>
    <w:qFormat/>
    <w:pPr>
      <w:keepNext/>
      <w:spacing w:before="240" w:after="240"/>
      <w:outlineLvl w:val="1"/>
    </w:pPr>
    <w:rPr>
      <w:b/>
      <w:sz w:val="30"/>
    </w:rPr>
  </w:style>
  <w:style w:type="paragraph" w:styleId="berschrift3">
    <w:name w:val="heading 3"/>
    <w:basedOn w:val="Standard"/>
    <w:next w:val="Standard"/>
    <w:qFormat/>
    <w:rsid w:val="00F07F35"/>
    <w:pPr>
      <w:keepNext/>
      <w:spacing w:after="80"/>
      <w:outlineLvl w:val="2"/>
    </w:pPr>
    <w:rPr>
      <w:b/>
      <w:sz w:val="24"/>
    </w:rPr>
  </w:style>
  <w:style w:type="paragraph" w:styleId="berschrift7">
    <w:name w:val="heading 7"/>
    <w:basedOn w:val="Standard"/>
    <w:next w:val="Standard"/>
    <w:qFormat/>
    <w:pPr>
      <w:keepNext/>
      <w:jc w:val="both"/>
      <w:outlineLvl w:val="6"/>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spacing w:after="240"/>
      <w:jc w:val="both"/>
    </w:pPr>
    <w:rPr>
      <w:b/>
    </w:rPr>
  </w:style>
  <w:style w:type="paragraph" w:styleId="Standardeinzug">
    <w:name w:val="Normal Indent"/>
    <w:basedOn w:val="Standard"/>
    <w:pPr>
      <w:ind w:left="708"/>
      <w:jc w:val="both"/>
    </w:pPr>
  </w:style>
  <w:style w:type="paragraph" w:styleId="Textkrper2">
    <w:name w:val="Body Text 2"/>
    <w:basedOn w:val="Textkrper"/>
    <w:pPr>
      <w:spacing w:after="120"/>
    </w:pPr>
    <w:rPr>
      <w:b w:val="0"/>
      <w:sz w:val="21"/>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Standardzusammenhngend">
    <w:name w:val="Standard zusammenhängend"/>
    <w:basedOn w:val="Standard"/>
    <w:next w:val="Standard"/>
    <w:pPr>
      <w:keepNext/>
      <w:keepLines/>
      <w:spacing w:after="180"/>
    </w:pPr>
  </w:style>
  <w:style w:type="character" w:styleId="Hyperlink">
    <w:name w:val="Hyperlink"/>
    <w:basedOn w:val="Absatz-Standardschriftart"/>
    <w:rPr>
      <w:color w:val="0000FF"/>
      <w:u w:val="single"/>
    </w:rPr>
  </w:style>
  <w:style w:type="character" w:styleId="BesuchterHyperlink">
    <w:name w:val="FollowedHyperlink"/>
    <w:basedOn w:val="Absatz-Standardschriftart"/>
    <w:rPr>
      <w:color w:val="800080"/>
      <w:u w:val="single"/>
    </w:rPr>
  </w:style>
  <w:style w:type="character" w:styleId="Seitenzahl">
    <w:name w:val="page number"/>
    <w:basedOn w:val="Absatz-Standardschriftart"/>
  </w:style>
  <w:style w:type="paragraph" w:styleId="Sprechblasentext">
    <w:name w:val="Balloon Text"/>
    <w:basedOn w:val="Standard"/>
    <w:link w:val="SprechblasentextZchn"/>
    <w:rsid w:val="007307E9"/>
    <w:pPr>
      <w:spacing w:after="0"/>
    </w:pPr>
    <w:rPr>
      <w:rFonts w:ascii="Tahoma" w:hAnsi="Tahoma" w:cs="Tahoma"/>
      <w:sz w:val="16"/>
      <w:szCs w:val="16"/>
    </w:rPr>
  </w:style>
  <w:style w:type="character" w:customStyle="1" w:styleId="SprechblasentextZchn">
    <w:name w:val="Sprechblasentext Zchn"/>
    <w:basedOn w:val="Absatz-Standardschriftart"/>
    <w:link w:val="Sprechblasentext"/>
    <w:rsid w:val="007307E9"/>
    <w:rPr>
      <w:rFonts w:ascii="Tahoma" w:hAnsi="Tahoma" w:cs="Tahoma"/>
      <w:sz w:val="16"/>
      <w:szCs w:val="16"/>
    </w:rPr>
  </w:style>
  <w:style w:type="paragraph" w:styleId="Listenabsatz">
    <w:name w:val="List Paragraph"/>
    <w:basedOn w:val="Standard"/>
    <w:uiPriority w:val="34"/>
    <w:qFormat/>
    <w:rsid w:val="00531DE0"/>
    <w:pPr>
      <w:ind w:left="720"/>
      <w:contextualSpacing/>
    </w:pPr>
  </w:style>
  <w:style w:type="character" w:styleId="Hervorhebung">
    <w:name w:val="Emphasis"/>
    <w:basedOn w:val="Absatz-Standardschriftart"/>
    <w:uiPriority w:val="99"/>
    <w:qFormat/>
    <w:rsid w:val="00A87CEB"/>
    <w:rPr>
      <w:rFonts w:cs="Times New Roman"/>
      <w:i/>
      <w:iCs/>
    </w:rPr>
  </w:style>
  <w:style w:type="character" w:customStyle="1" w:styleId="cs6055d45a">
    <w:name w:val="cs6055d45a"/>
    <w:basedOn w:val="Absatz-Standardschriftart"/>
    <w:rsid w:val="003E52F5"/>
  </w:style>
  <w:style w:type="paragraph" w:styleId="KeinLeerraum">
    <w:name w:val="No Spacing"/>
    <w:uiPriority w:val="1"/>
    <w:qFormat/>
    <w:rsid w:val="003E52F5"/>
    <w:rPr>
      <w:rFonts w:ascii="Arial" w:hAnsi="Arial"/>
      <w:sz w:val="22"/>
    </w:rPr>
  </w:style>
  <w:style w:type="character" w:customStyle="1" w:styleId="berschrift1Zchn">
    <w:name w:val="Überschrift 1 Zchn"/>
    <w:basedOn w:val="Absatz-Standardschriftart"/>
    <w:link w:val="berschrift1"/>
    <w:rsid w:val="00CB7A32"/>
    <w:rPr>
      <w:rFonts w:ascii="Arial" w:hAnsi="Arial"/>
      <w:b/>
      <w:kern w:val="32"/>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4372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MARKET\PR\Praxisberichte\Vorlage_AWs_2014.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Vorlage_AWs_2014</Template>
  <TotalTime>0</TotalTime>
  <Pages>3</Pages>
  <Words>1074</Words>
  <Characters>6769</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PM cobra</vt:lpstr>
    </vt:vector>
  </TitlesOfParts>
  <Company>cobra computer´s brainware GmbH</Company>
  <LinksUpToDate>false</LinksUpToDate>
  <CharactersWithSpaces>7828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 cobra</dc:title>
  <dc:creator>Lisa Haßler</dc:creator>
  <cp:lastModifiedBy>Lisa Haßler</cp:lastModifiedBy>
  <cp:revision>8</cp:revision>
  <cp:lastPrinted>2014-12-15T14:15:00Z</cp:lastPrinted>
  <dcterms:created xsi:type="dcterms:W3CDTF">2015-02-20T08:24:00Z</dcterms:created>
  <dcterms:modified xsi:type="dcterms:W3CDTF">2015-06-10T07:19:00Z</dcterms:modified>
</cp:coreProperties>
</file>