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2" w:rsidRDefault="001A43E2">
      <w:pPr>
        <w:pStyle w:val="berschrift1"/>
        <w:rPr>
          <w:lang w:val="it-IT"/>
        </w:rPr>
      </w:pPr>
      <w:r>
        <w:rPr>
          <w:lang w:val="it-IT"/>
        </w:rPr>
        <w:t xml:space="preserve">cobra </w:t>
      </w:r>
      <w:r w:rsidR="009170A7">
        <w:rPr>
          <w:lang w:val="it-IT"/>
        </w:rPr>
        <w:t xml:space="preserve">– </w:t>
      </w:r>
      <w:r w:rsidR="009170A7" w:rsidRPr="00B95B85">
        <w:rPr>
          <w:sz w:val="30"/>
          <w:szCs w:val="30"/>
        </w:rPr>
        <w:t>Software für CRM und Kontaktmanagement</w:t>
      </w:r>
    </w:p>
    <w:p w:rsidR="001A43E2" w:rsidRDefault="001A43E2">
      <w:pPr>
        <w:pStyle w:val="Textkrper"/>
        <w:spacing w:after="0"/>
      </w:pPr>
      <w:r>
        <w:t>Pressemitteilung</w:t>
      </w:r>
    </w:p>
    <w:p w:rsidR="009170A7" w:rsidRDefault="009170A7" w:rsidP="00DD0A1A">
      <w:pPr>
        <w:pStyle w:val="Textkrper"/>
        <w:spacing w:after="120"/>
      </w:pPr>
      <w:r>
        <w:t xml:space="preserve">Konstanz, </w:t>
      </w:r>
      <w:r w:rsidR="009E2345">
        <w:t>19</w:t>
      </w:r>
      <w:r w:rsidR="00EF6323">
        <w:t>. Mai 2015</w:t>
      </w:r>
    </w:p>
    <w:p w:rsidR="001A43E2" w:rsidRDefault="00DD0A1A">
      <w:pPr>
        <w:pStyle w:val="berschrift1"/>
      </w:pPr>
      <w:r>
        <w:t>Zweistelliges Umsatzwac</w:t>
      </w:r>
      <w:r w:rsidR="00AA59E6">
        <w:t>hstum für CRM-Spezialisten cobra</w:t>
      </w:r>
    </w:p>
    <w:p w:rsidR="001A43E2" w:rsidRPr="009170A7" w:rsidRDefault="00EF6323" w:rsidP="009170A7">
      <w:pPr>
        <w:rPr>
          <w:rStyle w:val="Hervorhebung"/>
        </w:rPr>
      </w:pPr>
      <w:r>
        <w:rPr>
          <w:rStyle w:val="Hervorhebung"/>
        </w:rPr>
        <w:t>Bereits kurz nach Erscheinen der neuen Version cobra 2015 inklusive Mobilitätsversprechen kann der CRM-Anbieter cobra aus Konstanz eine positive Bilanz ziehen, die Umsätze steigen zweistellig.</w:t>
      </w:r>
    </w:p>
    <w:p w:rsidR="001A43E2" w:rsidRDefault="00EF6323" w:rsidP="009170A7">
      <w:r>
        <w:t xml:space="preserve">Vor wenigen Wochen führte die cobra GmbH ihre neue Version 2015 am Markt ein und stellte gleichzeitig ein </w:t>
      </w:r>
      <w:r w:rsidR="00727E56">
        <w:t>neues Mobilitätsversprechen vor. A</w:t>
      </w:r>
      <w:r>
        <w:t>lle</w:t>
      </w:r>
      <w:r w:rsidR="00727E56">
        <w:t>n</w:t>
      </w:r>
      <w:r>
        <w:t xml:space="preserve"> Kunden </w:t>
      </w:r>
      <w:r w:rsidR="00D61C7E">
        <w:t>die cobra CRM nutzen,</w:t>
      </w:r>
      <w:r>
        <w:t xml:space="preserve"> steht cobra Mobile CRM </w:t>
      </w:r>
      <w:r w:rsidR="00727E56">
        <w:t xml:space="preserve">ab sofort </w:t>
      </w:r>
      <w:r w:rsidR="00D61C7E">
        <w:t>im Rahmen ihres Aktualitätsgarantie-Vertrag</w:t>
      </w:r>
      <w:r w:rsidR="002A5C8C">
        <w:t>s</w:t>
      </w:r>
      <w:r w:rsidR="00D61C7E">
        <w:t xml:space="preserve"> </w:t>
      </w:r>
      <w:r>
        <w:t xml:space="preserve">kostenlos </w:t>
      </w:r>
      <w:r w:rsidR="0013500A">
        <w:t xml:space="preserve">auf beliebig vielen mobilen Endgeräten </w:t>
      </w:r>
      <w:r>
        <w:t>zur Verfügung.</w:t>
      </w:r>
      <w:r w:rsidR="005246DD">
        <w:t xml:space="preserve"> Damit zeigt sich das Unternehmen e</w:t>
      </w:r>
      <w:r w:rsidR="00974AD7">
        <w:t>rneut als wegweisend.</w:t>
      </w:r>
    </w:p>
    <w:p w:rsidR="00EF6323" w:rsidRDefault="00EF6323" w:rsidP="009170A7">
      <w:r>
        <w:t>Die Strategie „Anywhere. Anytime. Any device</w:t>
      </w:r>
      <w:r w:rsidR="004C42E6">
        <w:t>.</w:t>
      </w:r>
      <w:r>
        <w:t>“</w:t>
      </w:r>
      <w:r w:rsidR="00AE567B">
        <w:t xml:space="preserve"> zahlt</w:t>
      </w:r>
      <w:r>
        <w:t xml:space="preserve"> sich für den Hersteller bereits aus</w:t>
      </w:r>
      <w:r w:rsidR="00D61C7E">
        <w:t>. S</w:t>
      </w:r>
      <w:r>
        <w:t>o konnte das Unternehmen</w:t>
      </w:r>
      <w:r w:rsidR="004C42E6">
        <w:t xml:space="preserve"> im ersten Quartal</w:t>
      </w:r>
      <w:r>
        <w:t xml:space="preserve"> ein zweistelliges Umsatzwachstum verzeichnen.</w:t>
      </w:r>
      <w:r w:rsidR="006E0DFC">
        <w:t xml:space="preserve"> cobra Geschäftsführer Jürgen Litz sieht darin</w:t>
      </w:r>
      <w:r w:rsidR="006E0DFC" w:rsidRPr="006E0DFC">
        <w:t xml:space="preserve"> eine Bestätigung für die cobra Produktstrategie</w:t>
      </w:r>
      <w:r w:rsidR="00AE567B">
        <w:t>,</w:t>
      </w:r>
      <w:r w:rsidR="006E0DFC" w:rsidRPr="006E0DFC">
        <w:t xml:space="preserve"> als Innovator speziell auf mobile Geräte zu setzen.</w:t>
      </w:r>
      <w:r w:rsidR="00B771D3">
        <w:t xml:space="preserve"> Er betont: „</w:t>
      </w:r>
      <w:r w:rsidR="00B771D3" w:rsidRPr="00B771D3">
        <w:t>Bei cobra ist Mobilität in der Ve</w:t>
      </w:r>
      <w:r w:rsidR="00A65FAB">
        <w:t>rsion 2015 serienmäß</w:t>
      </w:r>
      <w:r w:rsidR="00AE567B">
        <w:t xml:space="preserve">ig dabei, </w:t>
      </w:r>
      <w:r w:rsidR="00B771D3" w:rsidRPr="00B771D3">
        <w:t xml:space="preserve">die mittlerweile sehr umfangreichen Apps sind nativ programmiert </w:t>
      </w:r>
      <w:r w:rsidR="00D61C7E" w:rsidRPr="00B771D3">
        <w:t>und auf das jeweilige Gerät optimiert</w:t>
      </w:r>
      <w:r w:rsidR="00D61C7E">
        <w:t xml:space="preserve">. Das sorgt für Performance und </w:t>
      </w:r>
      <w:r w:rsidR="00354D40">
        <w:t>der Anwender kommt sofort klar</w:t>
      </w:r>
      <w:bookmarkStart w:id="0" w:name="_GoBack"/>
      <w:bookmarkEnd w:id="0"/>
      <w:r w:rsidR="00B771D3" w:rsidRPr="00B771D3">
        <w:t>.</w:t>
      </w:r>
      <w:r w:rsidR="00B771D3">
        <w:t>“</w:t>
      </w:r>
    </w:p>
    <w:p w:rsidR="0013500A" w:rsidRDefault="00F877DF" w:rsidP="009170A7">
      <w:r>
        <w:t xml:space="preserve">Die </w:t>
      </w:r>
      <w:r w:rsidR="00D61C7E">
        <w:t>cobra</w:t>
      </w:r>
      <w:r>
        <w:t xml:space="preserve"> Version 2015 wurde pünktlich zum 30jährigen Jubiläum vorgestellt </w:t>
      </w:r>
      <w:r w:rsidR="00BB7556">
        <w:t>–</w:t>
      </w:r>
      <w:r>
        <w:t xml:space="preserve"> </w:t>
      </w:r>
      <w:r w:rsidR="00BB7556">
        <w:t xml:space="preserve">mit </w:t>
      </w:r>
      <w:r w:rsidR="00D61C7E">
        <w:t xml:space="preserve">vielen </w:t>
      </w:r>
      <w:r w:rsidR="00BB7556">
        <w:t xml:space="preserve">neuen Features, die die Arbeit insbesondere in Vertrieb, Marketing und Service </w:t>
      </w:r>
      <w:r w:rsidR="00F601A3">
        <w:t>effizienter gestalten</w:t>
      </w:r>
      <w:r w:rsidR="00BB7556">
        <w:t xml:space="preserve"> und</w:t>
      </w:r>
      <w:r w:rsidR="00B71827">
        <w:t xml:space="preserve"> somit einen Mehrwert für die 18.000 Unternehmen bietet.</w:t>
      </w:r>
      <w:r w:rsidR="00BB7556">
        <w:t xml:space="preserve"> </w:t>
      </w:r>
      <w:r w:rsidR="009A1095">
        <w:t xml:space="preserve">„Wir freuen uns, dass ein Großteil </w:t>
      </w:r>
      <w:r w:rsidR="00EA36BB">
        <w:t>unserer Kunden</w:t>
      </w:r>
      <w:r w:rsidR="00C9687A">
        <w:t xml:space="preserve"> </w:t>
      </w:r>
      <w:r w:rsidR="009A1095">
        <w:t xml:space="preserve">bereits auf die neue Version umgestiegen </w:t>
      </w:r>
      <w:r w:rsidR="005026FB">
        <w:t>ist</w:t>
      </w:r>
      <w:r w:rsidR="009A1095">
        <w:t xml:space="preserve"> und </w:t>
      </w:r>
      <w:r w:rsidR="00D46FE2">
        <w:t>dank cobra 2015 noch erfolgreicher arbeiten kann</w:t>
      </w:r>
      <w:r w:rsidR="009A1095">
        <w:t xml:space="preserve">“, ergänzt Jürgen Litz. </w:t>
      </w:r>
    </w:p>
    <w:p w:rsidR="009170A7" w:rsidRPr="008D0CAB" w:rsidRDefault="00030759" w:rsidP="009170A7">
      <w:pPr>
        <w:pStyle w:val="Textkrper"/>
        <w:jc w:val="right"/>
        <w:rPr>
          <w:b w:val="0"/>
          <w:sz w:val="18"/>
          <w:szCs w:val="18"/>
        </w:rPr>
      </w:pPr>
      <w:r w:rsidRPr="009E2345">
        <w:rPr>
          <w:b w:val="0"/>
          <w:sz w:val="18"/>
          <w:szCs w:val="18"/>
        </w:rPr>
        <w:t>1.</w:t>
      </w:r>
      <w:r w:rsidR="009E2345" w:rsidRPr="009E2345">
        <w:rPr>
          <w:b w:val="0"/>
          <w:sz w:val="18"/>
          <w:szCs w:val="18"/>
        </w:rPr>
        <w:t>6</w:t>
      </w:r>
      <w:r w:rsidR="009170A7" w:rsidRPr="009E2345">
        <w:rPr>
          <w:b w:val="0"/>
          <w:sz w:val="18"/>
          <w:szCs w:val="18"/>
        </w:rPr>
        <w:t>00</w:t>
      </w:r>
      <w:r w:rsidR="009170A7" w:rsidRPr="008D0CAB">
        <w:rPr>
          <w:b w:val="0"/>
          <w:sz w:val="18"/>
          <w:szCs w:val="18"/>
        </w:rPr>
        <w:t xml:space="preserve"> Zeichen, Abdruck frei, Beleg erbeten.</w:t>
      </w:r>
    </w:p>
    <w:p w:rsidR="00F07F35" w:rsidRPr="000A1259" w:rsidRDefault="00F07F35" w:rsidP="009170A7">
      <w:pPr>
        <w:pStyle w:val="berschrift7"/>
        <w:spacing w:before="240"/>
      </w:pPr>
      <w:r w:rsidRPr="000A1259">
        <w:t>Über cobra</w:t>
      </w:r>
    </w:p>
    <w:p w:rsidR="00F07F35" w:rsidRDefault="007C6D90" w:rsidP="009170A7">
      <w:pPr>
        <w:pStyle w:val="Textkrper2"/>
        <w:spacing w:after="480"/>
        <w:jc w:val="left"/>
        <w:rPr>
          <w:sz w:val="20"/>
        </w:rPr>
      </w:pPr>
      <w:r w:rsidRPr="000A1259">
        <w:rPr>
          <w:sz w:val="20"/>
        </w:rPr>
        <w:t>Das Konstanzer Softwarehaus cobra ist einer der führenden Anbieter von Lösungen für das Kund</w:t>
      </w:r>
      <w:r>
        <w:rPr>
          <w:sz w:val="20"/>
        </w:rPr>
        <w:t>en- und Kontaktmanagement</w:t>
      </w:r>
      <w:r w:rsidRPr="000A1259">
        <w:rPr>
          <w:sz w:val="20"/>
        </w:rPr>
        <w:t xml:space="preserve">. Als Pionier für CRM entwickelt und vertreibt cobra seit </w:t>
      </w:r>
      <w:r>
        <w:rPr>
          <w:sz w:val="20"/>
        </w:rPr>
        <w:t>30</w:t>
      </w:r>
      <w:r w:rsidRPr="000A1259">
        <w:rPr>
          <w:sz w:val="20"/>
        </w:rPr>
        <w:t xml:space="preserve"> Jahren erfolgreich innovative CRM-Lösungen </w:t>
      </w:r>
      <w:r>
        <w:rPr>
          <w:sz w:val="20"/>
        </w:rPr>
        <w:t>made in Germany. Ob in Vertrieb, Marketing,</w:t>
      </w:r>
      <w:r w:rsidRPr="000F5655">
        <w:rPr>
          <w:sz w:val="20"/>
        </w:rPr>
        <w:t xml:space="preserve"> Service oder Geschäftsleitung: cobra stellt Kundeninformationen abteilungsübergreifend in den Mittelpunkt des unternehmerischen Handelns und unterstützt bei Ku</w:t>
      </w:r>
      <w:r>
        <w:rPr>
          <w:sz w:val="20"/>
        </w:rPr>
        <w:t xml:space="preserve">ndenbetreuung, Kampagnen- </w:t>
      </w:r>
      <w:r>
        <w:rPr>
          <w:sz w:val="20"/>
        </w:rPr>
        <w:lastRenderedPageBreak/>
        <w:t>und Leadmanagement.</w:t>
      </w:r>
      <w:r w:rsidRPr="000F5655">
        <w:rPr>
          <w:sz w:val="20"/>
        </w:rPr>
        <w:t xml:space="preserve"> </w:t>
      </w:r>
      <w:r>
        <w:rPr>
          <w:sz w:val="20"/>
        </w:rPr>
        <w:t xml:space="preserve">Umfangreiche Analysefunktionen zeigen Potenziale auf und bilden die Grundlage für strategische Entscheidungen sowie optimierte Geschäftsprozesse. </w:t>
      </w:r>
      <w:r w:rsidRPr="000F5655">
        <w:rPr>
          <w:sz w:val="20"/>
        </w:rPr>
        <w:t>Auch mobil ist cobra via Smartphone, Tablet oder Laptop im Einsatz.</w:t>
      </w:r>
      <w:r w:rsidRPr="000F5655">
        <w:rPr>
          <w:sz w:val="20"/>
        </w:rPr>
        <w:br/>
      </w:r>
      <w:r w:rsidRPr="000A1259">
        <w:rPr>
          <w:sz w:val="20"/>
        </w:rPr>
        <w:t xml:space="preserve">Mit </w:t>
      </w:r>
      <w:r>
        <w:rPr>
          <w:sz w:val="20"/>
        </w:rPr>
        <w:t>rund 28</w:t>
      </w:r>
      <w:r w:rsidRPr="000A1259">
        <w:rPr>
          <w:sz w:val="20"/>
        </w:rPr>
        <w:t>0 Vertriebspartnern in Deutschland, Österre</w:t>
      </w:r>
      <w:r>
        <w:rPr>
          <w:sz w:val="20"/>
        </w:rPr>
        <w:t>ich und der Schweiz berät cobra</w:t>
      </w:r>
      <w:r w:rsidRPr="000A1259">
        <w:rPr>
          <w:sz w:val="20"/>
        </w:rPr>
        <w:t xml:space="preserve"> kleine, mittelst</w:t>
      </w:r>
      <w:r>
        <w:rPr>
          <w:sz w:val="20"/>
        </w:rPr>
        <w:t>ändische und große Unternehmen</w:t>
      </w:r>
      <w:r w:rsidRPr="000A1259">
        <w:rPr>
          <w:sz w:val="20"/>
        </w:rPr>
        <w:t xml:space="preserve"> in allen Belangen rund um das Thema CRM. </w:t>
      </w:r>
      <w:r>
        <w:rPr>
          <w:sz w:val="20"/>
        </w:rPr>
        <w:t>Zu den 18.000</w:t>
      </w:r>
      <w:r w:rsidRPr="000F5655">
        <w:rPr>
          <w:sz w:val="20"/>
        </w:rPr>
        <w:t xml:space="preserve"> Kunden</w:t>
      </w:r>
      <w:r>
        <w:rPr>
          <w:sz w:val="20"/>
        </w:rPr>
        <w:t xml:space="preserve"> zählen Unternehmen</w:t>
      </w:r>
      <w:r w:rsidRPr="000F5655">
        <w:rPr>
          <w:sz w:val="20"/>
        </w:rPr>
        <w:t xml:space="preserve"> wie Continental, die Unim</w:t>
      </w:r>
      <w:r>
        <w:rPr>
          <w:sz w:val="20"/>
        </w:rPr>
        <w:t>og Sparte der Daimler AG, Creditreform oder Ergo direkt</w:t>
      </w:r>
      <w:r w:rsidRPr="000F5655">
        <w:rPr>
          <w:sz w:val="20"/>
        </w:rPr>
        <w:t>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:rsidTr="0004074F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F07F35" w:rsidRPr="0058771D" w:rsidRDefault="00D125DA" w:rsidP="00F07F35">
            <w:pPr>
              <w:rPr>
                <w:sz w:val="20"/>
              </w:rPr>
            </w:pPr>
            <w:r>
              <w:rPr>
                <w:sz w:val="20"/>
              </w:rPr>
              <w:t>Lisa Haßler</w:t>
            </w:r>
            <w:r w:rsidR="00F07F35" w:rsidRPr="0058771D">
              <w:rPr>
                <w:sz w:val="20"/>
              </w:rPr>
              <w:br/>
              <w:t>Presse- und Öffentlichkeitsarbeit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r w:rsidRPr="0058771D">
              <w:rPr>
                <w:sz w:val="20"/>
              </w:rPr>
              <w:t>cobra GmbH</w:t>
            </w:r>
            <w:r w:rsidRPr="0058771D">
              <w:rPr>
                <w:sz w:val="20"/>
              </w:rPr>
              <w:br/>
              <w:t>Weberinnenstraße 7</w:t>
            </w:r>
            <w:r w:rsidRPr="0058771D">
              <w:rPr>
                <w:sz w:val="20"/>
              </w:rPr>
              <w:br/>
              <w:t>D-78467 Konstanz</w:t>
            </w:r>
          </w:p>
          <w:p w:rsidR="00F07F35" w:rsidRDefault="00F07F35" w:rsidP="00F07F35">
            <w:r w:rsidRPr="0058771D">
              <w:rPr>
                <w:sz w:val="20"/>
              </w:rP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Telefon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+49 7531 8101 37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+49 7531 8101 22</w:t>
            </w:r>
          </w:p>
          <w:p w:rsidR="00F07F35" w:rsidRPr="0058771D" w:rsidRDefault="00D125DA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lisa.hassler</w:t>
            </w:r>
            <w:r w:rsidR="00F07F35" w:rsidRPr="0058771D">
              <w:rPr>
                <w:sz w:val="20"/>
              </w:rPr>
              <w:t xml:space="preserve">@cobra.de </w:t>
            </w:r>
          </w:p>
        </w:tc>
      </w:tr>
    </w:tbl>
    <w:p w:rsidR="001A43E2" w:rsidRDefault="00F07F35">
      <w:pPr>
        <w:spacing w:before="360"/>
        <w:rPr>
          <w:b/>
          <w:sz w:val="21"/>
        </w:rPr>
      </w:pPr>
      <w:r w:rsidRPr="000A1259">
        <w:rPr>
          <w:sz w:val="21"/>
        </w:rPr>
        <w:t xml:space="preserve">Aktuelle Presseinformationen finden Sie auch unter </w:t>
      </w:r>
      <w:hyperlink r:id="rId9" w:history="1">
        <w:r w:rsidR="009170A7" w:rsidRPr="00EE0A18">
          <w:rPr>
            <w:rStyle w:val="Hyperlink"/>
            <w:b/>
            <w:sz w:val="21"/>
          </w:rPr>
          <w:t>www.cobra.de</w:t>
        </w:r>
      </w:hyperlink>
    </w:p>
    <w:sectPr w:rsidR="001A43E2" w:rsidSect="00B803BA">
      <w:headerReference w:type="default" r:id="rId10"/>
      <w:footerReference w:type="default" r:id="rId11"/>
      <w:pgSz w:w="11906" w:h="16838"/>
      <w:pgMar w:top="1702" w:right="2975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23" w:rsidRDefault="00EF6323">
      <w:r>
        <w:separator/>
      </w:r>
    </w:p>
  </w:endnote>
  <w:endnote w:type="continuationSeparator" w:id="0">
    <w:p w:rsidR="00EF6323" w:rsidRDefault="00EF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B803BA">
      <w:rPr>
        <w:rStyle w:val="Seitenzahl"/>
        <w:sz w:val="16"/>
      </w:rPr>
      <w:fldChar w:fldCharType="separate"/>
    </w:r>
    <w:r w:rsidR="00354D40">
      <w:rPr>
        <w:rStyle w:val="Seitenzahl"/>
        <w:noProof/>
        <w:sz w:val="16"/>
      </w:rPr>
      <w:t>1</w:t>
    </w:r>
    <w:r w:rsidR="00B803BA"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B803BA">
      <w:rPr>
        <w:rStyle w:val="Seitenzahl"/>
        <w:sz w:val="16"/>
      </w:rPr>
      <w:fldChar w:fldCharType="separate"/>
    </w:r>
    <w:r w:rsidR="00354D40">
      <w:rPr>
        <w:rStyle w:val="Seitenzahl"/>
        <w:noProof/>
        <w:sz w:val="16"/>
      </w:rPr>
      <w:t>2</w:t>
    </w:r>
    <w:r w:rsidR="00B803BA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23" w:rsidRDefault="00EF6323">
      <w:r>
        <w:separator/>
      </w:r>
    </w:p>
  </w:footnote>
  <w:footnote w:type="continuationSeparator" w:id="0">
    <w:p w:rsidR="00EF6323" w:rsidRDefault="00EF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Kopfzeile"/>
      <w:ind w:right="-2267"/>
      <w:jc w:val="right"/>
    </w:pPr>
    <w:r>
      <w:br/>
    </w:r>
    <w:r w:rsidR="009170A7">
      <w:rPr>
        <w:noProof/>
      </w:rPr>
      <w:drawing>
        <wp:inline distT="0" distB="0" distL="0" distR="0">
          <wp:extent cx="1225550" cy="457200"/>
          <wp:effectExtent l="1905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23"/>
    <w:rsid w:val="00030759"/>
    <w:rsid w:val="0013500A"/>
    <w:rsid w:val="001708EC"/>
    <w:rsid w:val="00182800"/>
    <w:rsid w:val="001A43E2"/>
    <w:rsid w:val="001F44C4"/>
    <w:rsid w:val="002279C0"/>
    <w:rsid w:val="002A5C8C"/>
    <w:rsid w:val="002C5061"/>
    <w:rsid w:val="002E4796"/>
    <w:rsid w:val="00354D40"/>
    <w:rsid w:val="00442279"/>
    <w:rsid w:val="004939DC"/>
    <w:rsid w:val="004C42E6"/>
    <w:rsid w:val="004D23D7"/>
    <w:rsid w:val="005026FB"/>
    <w:rsid w:val="00503C71"/>
    <w:rsid w:val="005246DD"/>
    <w:rsid w:val="0058771D"/>
    <w:rsid w:val="005B0CE8"/>
    <w:rsid w:val="006E0DFC"/>
    <w:rsid w:val="00727E56"/>
    <w:rsid w:val="007C6D90"/>
    <w:rsid w:val="00832D66"/>
    <w:rsid w:val="00835A02"/>
    <w:rsid w:val="008F383B"/>
    <w:rsid w:val="009024E3"/>
    <w:rsid w:val="009170A7"/>
    <w:rsid w:val="00927A20"/>
    <w:rsid w:val="00932622"/>
    <w:rsid w:val="00974AD7"/>
    <w:rsid w:val="00983AA5"/>
    <w:rsid w:val="009A1095"/>
    <w:rsid w:val="009E2345"/>
    <w:rsid w:val="00A4351F"/>
    <w:rsid w:val="00A65FAB"/>
    <w:rsid w:val="00AA59E6"/>
    <w:rsid w:val="00AE567B"/>
    <w:rsid w:val="00B2536F"/>
    <w:rsid w:val="00B71827"/>
    <w:rsid w:val="00B771D3"/>
    <w:rsid w:val="00B803BA"/>
    <w:rsid w:val="00B937C8"/>
    <w:rsid w:val="00BB7556"/>
    <w:rsid w:val="00BC4CE0"/>
    <w:rsid w:val="00C9687A"/>
    <w:rsid w:val="00D125DA"/>
    <w:rsid w:val="00D46FE2"/>
    <w:rsid w:val="00D61C7E"/>
    <w:rsid w:val="00DD0A1A"/>
    <w:rsid w:val="00E40C9E"/>
    <w:rsid w:val="00EA1DA8"/>
    <w:rsid w:val="00EA36BB"/>
    <w:rsid w:val="00EF6323"/>
    <w:rsid w:val="00EF6776"/>
    <w:rsid w:val="00F07F35"/>
    <w:rsid w:val="00F601A3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br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\PR\PMs\PM%20cobra%20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1EEC9-65CE-4325-BB81-F7BE9610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cobra 2015</Template>
  <TotalTime>0</TotalTime>
  <Pages>2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Lisa Haßler</dc:creator>
  <cp:lastModifiedBy>Lisa Haßler</cp:lastModifiedBy>
  <cp:revision>43</cp:revision>
  <cp:lastPrinted>2015-05-12T14:16:00Z</cp:lastPrinted>
  <dcterms:created xsi:type="dcterms:W3CDTF">2015-05-07T12:23:00Z</dcterms:created>
  <dcterms:modified xsi:type="dcterms:W3CDTF">2015-05-19T10:58:00Z</dcterms:modified>
</cp:coreProperties>
</file>